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01D3D">
      <w:pPr>
        <w:spacing w:line="278" w:lineRule="auto"/>
      </w:pPr>
    </w:p>
    <w:p w14:paraId="012E8368">
      <w:pPr>
        <w:spacing w:line="278" w:lineRule="auto"/>
      </w:pPr>
    </w:p>
    <w:p w14:paraId="7073EE57">
      <w:pPr>
        <w:spacing w:line="278" w:lineRule="auto"/>
      </w:pPr>
    </w:p>
    <w:p w14:paraId="2A8B7D57">
      <w:pPr>
        <w:spacing w:line="279" w:lineRule="auto"/>
      </w:pPr>
    </w:p>
    <w:p w14:paraId="445429AE">
      <w:pPr>
        <w:spacing w:line="279" w:lineRule="auto"/>
      </w:pPr>
    </w:p>
    <w:p w14:paraId="6BCFBF17">
      <w:pPr>
        <w:spacing w:line="279" w:lineRule="auto"/>
      </w:pPr>
    </w:p>
    <w:p w14:paraId="1BE2CF1E">
      <w:pPr>
        <w:spacing w:before="156" w:line="366" w:lineRule="auto"/>
        <w:ind w:left="1966" w:right="713" w:hanging="1221"/>
        <w:jc w:val="center"/>
        <w:rPr>
          <w:rFonts w:hint="eastAsia" w:ascii="仿宋" w:hAnsi="仿宋" w:eastAsia="仿宋" w:cs="仿宋"/>
          <w:spacing w:val="-1"/>
          <w:sz w:val="48"/>
          <w:szCs w:val="48"/>
          <w14:textOutline w14:w="6096" w14:cap="flat" w14:cmpd="sng" w14:algn="ctr">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algn="ctr">
            <w14:solidFill>
              <w14:srgbClr w14:val="000000"/>
            </w14:solidFill>
            <w14:prstDash w14:val="solid"/>
            <w14:miter w14:val="0"/>
          </w14:textOutline>
        </w:rPr>
        <w:t>甘肃德联牧业有限公司</w:t>
      </w:r>
    </w:p>
    <w:p w14:paraId="67306BD1">
      <w:pPr>
        <w:spacing w:before="156" w:line="366" w:lineRule="auto"/>
        <w:ind w:left="1966" w:right="713" w:hanging="1221"/>
        <w:jc w:val="center"/>
        <w:rPr>
          <w:rFonts w:hint="eastAsia" w:ascii="仿宋" w:hAnsi="仿宋" w:eastAsia="仿宋" w:cs="仿宋"/>
          <w:sz w:val="48"/>
          <w:szCs w:val="48"/>
        </w:rPr>
      </w:pPr>
      <w:r>
        <w:rPr>
          <w:rFonts w:hint="eastAsia" w:ascii="仿宋" w:hAnsi="仿宋" w:eastAsia="仿宋" w:cs="仿宋"/>
          <w:spacing w:val="-1"/>
          <w:sz w:val="52"/>
          <w:szCs w:val="52"/>
          <w14:textOutline w14:w="6096" w14:cap="flat" w14:cmpd="sng" w14:algn="ctr">
            <w14:solidFill>
              <w14:srgbClr w14:val="000000"/>
            </w14:solidFill>
            <w14:prstDash w14:val="solid"/>
            <w14:miter w14:val="0"/>
          </w14:textOutline>
        </w:rPr>
        <w:t>110吨代乳粉</w:t>
      </w:r>
      <w:bookmarkStart w:id="0" w:name="_GoBack"/>
      <w:bookmarkEnd w:id="0"/>
    </w:p>
    <w:p w14:paraId="47A51A6D">
      <w:pPr>
        <w:spacing w:line="260" w:lineRule="auto"/>
      </w:pPr>
    </w:p>
    <w:p w14:paraId="23F397D9">
      <w:pPr>
        <w:spacing w:line="260" w:lineRule="auto"/>
      </w:pPr>
    </w:p>
    <w:p w14:paraId="531527EA">
      <w:pPr>
        <w:spacing w:line="260" w:lineRule="auto"/>
      </w:pPr>
    </w:p>
    <w:p w14:paraId="6DA90BCE">
      <w:pPr>
        <w:spacing w:line="260" w:lineRule="auto"/>
      </w:pPr>
    </w:p>
    <w:p w14:paraId="0936C8D6">
      <w:pPr>
        <w:spacing w:line="261" w:lineRule="auto"/>
      </w:pPr>
    </w:p>
    <w:p w14:paraId="15C37BE8">
      <w:pPr>
        <w:spacing w:line="261" w:lineRule="auto"/>
      </w:pPr>
    </w:p>
    <w:p w14:paraId="077535AC">
      <w:pPr>
        <w:spacing w:line="261" w:lineRule="auto"/>
      </w:pPr>
    </w:p>
    <w:p w14:paraId="3698B86A">
      <w:pPr>
        <w:spacing w:line="261" w:lineRule="auto"/>
      </w:pPr>
    </w:p>
    <w:p w14:paraId="1BE78570">
      <w:pPr>
        <w:spacing w:line="261" w:lineRule="auto"/>
      </w:pPr>
    </w:p>
    <w:p w14:paraId="1BF6E5BE">
      <w:pPr>
        <w:spacing w:before="234" w:line="222" w:lineRule="auto"/>
        <w:jc w:val="center"/>
        <w:rPr>
          <w:rFonts w:hint="eastAsia" w:ascii="仿宋" w:hAnsi="仿宋" w:eastAsia="仿宋" w:cs="仿宋"/>
          <w:sz w:val="72"/>
          <w:szCs w:val="72"/>
        </w:rPr>
      </w:pPr>
      <w:r>
        <w:rPr>
          <w:rFonts w:hint="eastAsia" w:ascii="仿宋" w:hAnsi="仿宋" w:eastAsia="仿宋" w:cs="仿宋"/>
          <w:spacing w:val="2"/>
          <w:sz w:val="72"/>
          <w:szCs w:val="72"/>
          <w14:textOutline w14:w="9144" w14:cap="flat" w14:cmpd="sng" w14:algn="ctr">
            <w14:solidFill>
              <w14:srgbClr w14:val="000000"/>
            </w14:solidFill>
            <w14:prstDash w14:val="solid"/>
            <w14:miter w14:val="0"/>
          </w14:textOutline>
        </w:rPr>
        <w:t xml:space="preserve">公 开 </w:t>
      </w:r>
      <w:r>
        <w:rPr>
          <w:rFonts w:ascii="仿宋" w:hAnsi="仿宋" w:eastAsia="仿宋" w:cs="仿宋"/>
          <w:spacing w:val="2"/>
          <w:sz w:val="72"/>
          <w:szCs w:val="72"/>
          <w14:textOutline w14:w="9144" w14:cap="flat" w14:cmpd="sng" w14:algn="ctr">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4" w14:cap="flat" w14:cmpd="sng" w14:algn="ctr">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4" w14:cap="flat" w14:cmpd="sng" w14:algn="ctr">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4" w14:cap="flat" w14:cmpd="sng" w14:algn="ctr">
            <w14:solidFill>
              <w14:srgbClr w14:val="000000"/>
            </w14:solidFill>
            <w14:prstDash w14:val="solid"/>
            <w14:miter w14:val="0"/>
          </w14:textOutline>
        </w:rPr>
        <w:t>件</w:t>
      </w:r>
    </w:p>
    <w:p w14:paraId="69D86B82">
      <w:pPr>
        <w:spacing w:line="248" w:lineRule="auto"/>
      </w:pPr>
    </w:p>
    <w:p w14:paraId="2EA150FD">
      <w:pPr>
        <w:spacing w:line="248" w:lineRule="auto"/>
      </w:pPr>
    </w:p>
    <w:p w14:paraId="7DACCFED">
      <w:pPr>
        <w:spacing w:line="248" w:lineRule="auto"/>
      </w:pPr>
    </w:p>
    <w:p w14:paraId="69B1A504">
      <w:pPr>
        <w:spacing w:line="248" w:lineRule="auto"/>
      </w:pPr>
    </w:p>
    <w:p w14:paraId="5F147646">
      <w:pPr>
        <w:spacing w:line="248" w:lineRule="auto"/>
      </w:pPr>
    </w:p>
    <w:p w14:paraId="2F0A43E2">
      <w:pPr>
        <w:spacing w:line="248" w:lineRule="auto"/>
      </w:pPr>
    </w:p>
    <w:p w14:paraId="37DAF085">
      <w:pPr>
        <w:pStyle w:val="2"/>
        <w:rPr>
          <w:rFonts w:hint="eastAsia" w:ascii="Arial"/>
          <w:sz w:val="21"/>
        </w:rPr>
      </w:pPr>
    </w:p>
    <w:p w14:paraId="6549F9BA">
      <w:pPr>
        <w:pStyle w:val="2"/>
        <w:rPr>
          <w:rFonts w:hint="eastAsia" w:ascii="Arial"/>
          <w:sz w:val="21"/>
        </w:rPr>
      </w:pPr>
    </w:p>
    <w:p w14:paraId="61FE457C">
      <w:pPr>
        <w:pStyle w:val="2"/>
        <w:rPr>
          <w:rFonts w:hint="eastAsia" w:ascii="Arial"/>
          <w:sz w:val="21"/>
        </w:rPr>
      </w:pPr>
    </w:p>
    <w:p w14:paraId="72BC9BFB">
      <w:pPr>
        <w:pStyle w:val="2"/>
        <w:rPr>
          <w:rFonts w:hint="eastAsia" w:ascii="Arial"/>
          <w:sz w:val="21"/>
        </w:rPr>
      </w:pPr>
    </w:p>
    <w:p w14:paraId="48B8E8A4">
      <w:pPr>
        <w:pStyle w:val="2"/>
        <w:rPr>
          <w:rFonts w:hint="eastAsia" w:ascii="Arial"/>
          <w:sz w:val="21"/>
        </w:rPr>
      </w:pPr>
    </w:p>
    <w:p w14:paraId="78C1AA2D">
      <w:pPr>
        <w:spacing w:line="248" w:lineRule="auto"/>
      </w:pPr>
    </w:p>
    <w:p w14:paraId="38AA6EF1">
      <w:pPr>
        <w:spacing w:line="248" w:lineRule="auto"/>
      </w:pPr>
    </w:p>
    <w:p w14:paraId="7D6EF148">
      <w:pPr>
        <w:spacing w:line="249" w:lineRule="auto"/>
      </w:pPr>
    </w:p>
    <w:p w14:paraId="242B6047">
      <w:pPr>
        <w:spacing w:line="249" w:lineRule="auto"/>
      </w:pPr>
    </w:p>
    <w:p w14:paraId="2F1946DB">
      <w:pPr>
        <w:spacing w:before="104" w:line="223" w:lineRule="auto"/>
        <w:ind w:left="1346" w:firstLine="954" w:firstLineChars="300"/>
        <w:jc w:val="both"/>
        <w:rPr>
          <w:rFonts w:hint="default" w:ascii="仿宋" w:hAnsi="仿宋" w:eastAsia="仿宋" w:cs="仿宋"/>
          <w:sz w:val="32"/>
          <w:szCs w:val="32"/>
          <w:lang w:val="en-US" w:eastAsia="zh-CN"/>
        </w:rPr>
      </w:pPr>
      <w:r>
        <w:rPr>
          <w:rFonts w:hint="eastAsia" w:ascii="仿宋" w:hAnsi="仿宋" w:eastAsia="仿宋" w:cs="仿宋"/>
          <w:spacing w:val="-1"/>
          <w:sz w:val="32"/>
          <w:szCs w:val="32"/>
          <w14:textOutline w14:w="4064" w14:cap="flat" w14:cmpd="sng" w14:algn="ctr">
            <w14:solidFill>
              <w14:srgbClr w14:val="000000"/>
            </w14:solidFill>
            <w14:prstDash w14:val="solid"/>
            <w14:miter w14:val="0"/>
          </w14:textOutline>
        </w:rPr>
        <w:t xml:space="preserve"> </w:t>
      </w:r>
      <w:r>
        <w:rPr>
          <w:rFonts w:ascii="仿宋" w:hAnsi="仿宋" w:eastAsia="仿宋" w:cs="仿宋"/>
          <w:spacing w:val="-1"/>
          <w:sz w:val="32"/>
          <w:szCs w:val="32"/>
          <w14:textOutline w14:w="4064" w14:cap="flat" w14:cmpd="sng" w14:algn="ctr">
            <w14:solidFill>
              <w14:srgbClr w14:val="000000"/>
            </w14:solidFill>
            <w14:prstDash w14:val="solid"/>
            <w14:miter w14:val="0"/>
          </w14:textOutline>
        </w:rPr>
        <w:t>编号：</w:t>
      </w:r>
      <w:r>
        <w:rPr>
          <w:rFonts w:hint="eastAsia" w:ascii="仿宋" w:hAnsi="仿宋" w:eastAsia="仿宋" w:cs="仿宋"/>
          <w:spacing w:val="-1"/>
          <w:sz w:val="32"/>
          <w:szCs w:val="32"/>
          <w14:textOutline w14:w="4064" w14:cap="flat" w14:cmpd="sng" w14:algn="ctr">
            <w14:solidFill>
              <w14:srgbClr w14:val="000000"/>
            </w14:solidFill>
            <w14:prstDash w14:val="solid"/>
            <w14:miter w14:val="0"/>
          </w14:textOutline>
        </w:rPr>
        <w:t>DLMY-CG-DRF-202511</w:t>
      </w:r>
      <w:r>
        <w:rPr>
          <w:rFonts w:hint="eastAsia" w:ascii="仿宋" w:hAnsi="仿宋" w:eastAsia="仿宋" w:cs="仿宋"/>
          <w:spacing w:val="-1"/>
          <w:sz w:val="32"/>
          <w:szCs w:val="32"/>
          <w:lang w:val="en-US" w:eastAsia="zh-CN"/>
          <w14:textOutline w14:w="4064" w14:cap="flat" w14:cmpd="sng" w14:algn="ctr">
            <w14:solidFill>
              <w14:srgbClr w14:val="000000"/>
            </w14:solidFill>
            <w14:prstDash w14:val="solid"/>
            <w14:miter w14:val="0"/>
          </w14:textOutline>
        </w:rPr>
        <w:t>20</w:t>
      </w:r>
    </w:p>
    <w:p w14:paraId="77C008D6">
      <w:pPr>
        <w:spacing w:before="234" w:line="368" w:lineRule="auto"/>
        <w:ind w:right="1070" w:firstLine="2254" w:firstLineChars="700"/>
        <w:rPr>
          <w:rFonts w:hint="eastAsia" w:ascii="仿宋" w:hAnsi="仿宋" w:eastAsia="仿宋" w:cs="仿宋"/>
          <w:sz w:val="32"/>
          <w:szCs w:val="32"/>
        </w:rPr>
      </w:pPr>
      <w:r>
        <w:rPr>
          <w:rFonts w:ascii="仿宋" w:hAnsi="仿宋" w:eastAsia="仿宋" w:cs="仿宋"/>
          <w:spacing w:val="1"/>
          <w:sz w:val="32"/>
          <w:szCs w:val="32"/>
          <w14:textOutline w14:w="4064" w14:cap="flat" w14:cmpd="sng" w14:algn="ctr">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algn="ctr">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algn="ctr">
            <w14:solidFill>
              <w14:srgbClr w14:val="000000"/>
            </w14:solidFill>
            <w14:prstDash w14:val="solid"/>
            <w14:miter w14:val="0"/>
          </w14:textOutline>
        </w:rPr>
        <w:t>人</w:t>
      </w:r>
      <w:r>
        <w:rPr>
          <w:rFonts w:ascii="仿宋" w:hAnsi="仿宋" w:eastAsia="仿宋" w:cs="仿宋"/>
          <w:sz w:val="32"/>
          <w:szCs w:val="32"/>
          <w14:textOutline w14:w="4064" w14:cap="flat" w14:cmpd="sng" w14:algn="ctr">
            <w14:solidFill>
              <w14:srgbClr w14:val="000000"/>
            </w14:solidFill>
            <w14:prstDash w14:val="solid"/>
            <w14:miter w14:val="0"/>
          </w14:textOutline>
        </w:rPr>
        <w:t>：</w:t>
      </w:r>
      <w:r>
        <w:rPr>
          <w:rFonts w:hint="eastAsia" w:ascii="仿宋" w:hAnsi="仿宋" w:eastAsia="仿宋" w:cs="仿宋"/>
          <w:sz w:val="32"/>
          <w:szCs w:val="32"/>
          <w14:textOutline w14:w="4064" w14:cap="flat" w14:cmpd="sng" w14:algn="ctr">
            <w14:solidFill>
              <w14:srgbClr w14:val="000000"/>
            </w14:solidFill>
            <w14:prstDash w14:val="solid"/>
            <w14:miter w14:val="0"/>
          </w14:textOutline>
        </w:rPr>
        <w:t>甘肃德联牧业有限公司</w:t>
      </w:r>
    </w:p>
    <w:p w14:paraId="1D1FEC4F">
      <w:pPr>
        <w:spacing w:before="243" w:line="223" w:lineRule="auto"/>
        <w:ind w:left="3471"/>
        <w:rPr>
          <w:rFonts w:hint="eastAsia" w:ascii="仿宋" w:hAnsi="仿宋" w:eastAsia="仿宋" w:cs="仿宋"/>
          <w:sz w:val="32"/>
          <w:szCs w:val="32"/>
        </w:rPr>
      </w:pPr>
      <w:r>
        <w:rPr>
          <w:rFonts w:ascii="仿宋" w:hAnsi="仿宋" w:eastAsia="仿宋" w:cs="仿宋"/>
          <w:spacing w:val="-3"/>
          <w:sz w:val="32"/>
          <w:szCs w:val="32"/>
          <w14:textOutline w14:w="4064" w14:cap="flat" w14:cmpd="sng" w14:algn="ctr">
            <w14:solidFill>
              <w14:srgbClr w14:val="000000"/>
            </w14:solidFill>
            <w14:prstDash w14:val="solid"/>
            <w14:miter w14:val="0"/>
          </w14:textOutline>
        </w:rPr>
        <w:t>二〇二</w:t>
      </w:r>
      <w:r>
        <w:rPr>
          <w:rFonts w:hint="eastAsia" w:ascii="仿宋" w:hAnsi="仿宋" w:eastAsia="仿宋" w:cs="仿宋"/>
          <w:spacing w:val="-3"/>
          <w:sz w:val="32"/>
          <w:szCs w:val="32"/>
          <w14:textOutline w14:w="4064" w14:cap="flat" w14:cmpd="sng" w14:algn="ctr">
            <w14:solidFill>
              <w14:srgbClr w14:val="000000"/>
            </w14:solidFill>
            <w14:prstDash w14:val="solid"/>
            <w14:miter w14:val="0"/>
          </w14:textOutline>
        </w:rPr>
        <w:t>五</w:t>
      </w:r>
      <w:r>
        <w:rPr>
          <w:rFonts w:ascii="仿宋" w:hAnsi="仿宋" w:eastAsia="仿宋" w:cs="仿宋"/>
          <w:spacing w:val="-3"/>
          <w:sz w:val="32"/>
          <w:szCs w:val="32"/>
          <w14:textOutline w14:w="4064" w14:cap="flat" w14:cmpd="sng" w14:algn="ctr">
            <w14:solidFill>
              <w14:srgbClr w14:val="000000"/>
            </w14:solidFill>
            <w14:prstDash w14:val="solid"/>
            <w14:miter w14:val="0"/>
          </w14:textOutline>
        </w:rPr>
        <w:t>年</w:t>
      </w:r>
      <w:r>
        <w:rPr>
          <w:rFonts w:hint="eastAsia" w:ascii="仿宋" w:hAnsi="仿宋" w:eastAsia="仿宋" w:cs="仿宋"/>
          <w:spacing w:val="-3"/>
          <w:sz w:val="32"/>
          <w:szCs w:val="32"/>
          <w14:textOutline w14:w="4064" w14:cap="flat" w14:cmpd="sng" w14:algn="ctr">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algn="ctr">
            <w14:solidFill>
              <w14:srgbClr w14:val="000000"/>
            </w14:solidFill>
            <w14:prstDash w14:val="solid"/>
            <w14:miter w14:val="0"/>
          </w14:textOutline>
        </w:rPr>
        <w:t>月</w:t>
      </w:r>
    </w:p>
    <w:p w14:paraId="6CB96232">
      <w:pPr>
        <w:sectPr>
          <w:headerReference r:id="rId3" w:type="default"/>
          <w:pgSz w:w="11905" w:h="16840"/>
          <w:pgMar w:top="1183" w:right="1385" w:bottom="0" w:left="1729" w:header="882" w:footer="0" w:gutter="0"/>
          <w:cols w:space="720" w:num="1"/>
        </w:sectPr>
      </w:pPr>
    </w:p>
    <w:p w14:paraId="1EF90DA7">
      <w:pPr>
        <w:spacing w:line="269" w:lineRule="auto"/>
      </w:pPr>
    </w:p>
    <w:p w14:paraId="538D9250">
      <w:pPr>
        <w:spacing w:line="270" w:lineRule="auto"/>
      </w:pPr>
    </w:p>
    <w:p w14:paraId="7932EE4F">
      <w:pPr>
        <w:spacing w:before="156" w:line="223" w:lineRule="auto"/>
        <w:ind w:left="3675"/>
        <w:rPr>
          <w:rFonts w:hint="eastAsia" w:ascii="仿宋" w:hAnsi="仿宋" w:eastAsia="仿宋" w:cs="仿宋"/>
          <w:sz w:val="48"/>
          <w:szCs w:val="48"/>
        </w:rPr>
      </w:pPr>
      <w:r>
        <w:rPr>
          <w:rFonts w:ascii="仿宋" w:hAnsi="仿宋" w:eastAsia="仿宋" w:cs="仿宋"/>
          <w:spacing w:val="-18"/>
          <w:sz w:val="48"/>
          <w:szCs w:val="48"/>
          <w14:textOutline w14:w="6096" w14:cap="flat" w14:cmpd="sng" w14:algn="ctr">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algn="ctr">
            <w14:solidFill>
              <w14:srgbClr w14:val="000000"/>
            </w14:solidFill>
            <w14:prstDash w14:val="solid"/>
            <w14:miter w14:val="0"/>
          </w14:textOutline>
        </w:rPr>
        <w:t>录</w:t>
      </w:r>
    </w:p>
    <w:p w14:paraId="31ED5871"/>
    <w:p w14:paraId="7966B7BF"/>
    <w:p w14:paraId="74A40C46"/>
    <w:p w14:paraId="5477DD3A"/>
    <w:p w14:paraId="156EE765"/>
    <w:p w14:paraId="5AAFC1B1"/>
    <w:p w14:paraId="23A67F64"/>
    <w:p w14:paraId="4571DBDF"/>
    <w:p w14:paraId="3C0CCADC">
      <w:pPr>
        <w:spacing w:line="19" w:lineRule="exact"/>
      </w:pPr>
    </w:p>
    <w:p w14:paraId="51CF3363">
      <w:pPr>
        <w:sectPr>
          <w:headerReference r:id="rId4" w:type="default"/>
          <w:footerReference r:id="rId5" w:type="default"/>
          <w:pgSz w:w="11905" w:h="16840"/>
          <w:pgMar w:top="1183" w:right="1667" w:bottom="1041" w:left="1671" w:header="882" w:footer="853" w:gutter="0"/>
          <w:pgNumType w:fmt="numberInDash" w:start="1"/>
          <w:cols w:equalWidth="0" w:num="1">
            <w:col w:w="8566"/>
          </w:cols>
        </w:sectPr>
      </w:pPr>
    </w:p>
    <w:p w14:paraId="14F33229">
      <w:pPr>
        <w:spacing w:before="74" w:line="222" w:lineRule="auto"/>
        <w:ind w:left="486"/>
        <w:rPr>
          <w:rFonts w:hint="eastAsia"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0D81686">
      <w:pPr>
        <w:spacing w:before="266" w:line="222" w:lineRule="auto"/>
        <w:ind w:left="486"/>
        <w:rPr>
          <w:rFonts w:hint="eastAsia"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CE50566">
      <w:pPr>
        <w:spacing w:before="267" w:line="222" w:lineRule="auto"/>
        <w:ind w:left="486"/>
        <w:rPr>
          <w:rFonts w:hint="eastAsia"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490CD10D">
      <w:pPr>
        <w:spacing w:before="268" w:line="222" w:lineRule="auto"/>
        <w:rPr>
          <w:rFonts w:hint="eastAsia" w:ascii="仿宋" w:hAnsi="仿宋" w:eastAsia="仿宋" w:cs="仿宋"/>
          <w:sz w:val="36"/>
          <w:szCs w:val="36"/>
        </w:rPr>
      </w:pPr>
    </w:p>
    <w:p w14:paraId="0BBCC601">
      <w:pPr>
        <w:spacing w:line="14" w:lineRule="auto"/>
        <w:rPr>
          <w:sz w:val="2"/>
        </w:rPr>
      </w:pPr>
      <w:r>
        <w:rPr>
          <w:sz w:val="2"/>
          <w:szCs w:val="2"/>
        </w:rPr>
        <w:br w:type="column"/>
      </w:r>
    </w:p>
    <w:p w14:paraId="6404C584">
      <w:pPr>
        <w:spacing w:before="72" w:line="222" w:lineRule="auto"/>
        <w:ind w:left="191"/>
        <w:rPr>
          <w:rFonts w:hint="eastAsia" w:ascii="仿宋" w:hAnsi="仿宋" w:eastAsia="仿宋" w:cs="仿宋"/>
          <w:sz w:val="36"/>
          <w:szCs w:val="36"/>
        </w:rPr>
      </w:pPr>
      <w:r>
        <w:rPr>
          <w:rFonts w:hint="eastAsia" w:ascii="仿宋" w:hAnsi="仿宋" w:eastAsia="仿宋" w:cs="仿宋"/>
          <w:spacing w:val="-4"/>
          <w:sz w:val="36"/>
          <w:szCs w:val="36"/>
        </w:rPr>
        <w:t>投标人须知</w:t>
      </w:r>
    </w:p>
    <w:p w14:paraId="261A38CA">
      <w:pPr>
        <w:spacing w:before="268" w:line="222" w:lineRule="auto"/>
        <w:ind w:left="202"/>
        <w:rPr>
          <w:rFonts w:hint="eastAsia" w:ascii="仿宋" w:hAnsi="仿宋" w:eastAsia="仿宋" w:cs="仿宋"/>
          <w:spacing w:val="-7"/>
          <w:sz w:val="36"/>
          <w:szCs w:val="36"/>
        </w:rPr>
      </w:pPr>
      <w:r>
        <w:rPr>
          <w:rFonts w:hint="eastAsia" w:ascii="仿宋" w:hAnsi="仿宋" w:eastAsia="仿宋" w:cs="仿宋"/>
          <w:spacing w:val="-6"/>
          <w:sz w:val="36"/>
          <w:szCs w:val="36"/>
        </w:rPr>
        <w:t>质量标准</w:t>
      </w:r>
    </w:p>
    <w:p w14:paraId="57015D12">
      <w:pPr>
        <w:spacing w:before="266" w:line="189" w:lineRule="auto"/>
        <w:ind w:left="191"/>
        <w:sectPr>
          <w:footerReference r:id="rId6"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A5C6483">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19"/>
                    <a:stretch>
                      <a:fillRect/>
                    </a:stretch>
                  </pic:blipFill>
                  <pic:spPr>
                    <a:xfrm>
                      <a:off x="0" y="0"/>
                      <a:ext cx="5439155" cy="36576"/>
                    </a:xfrm>
                    <a:prstGeom prst="rect">
                      <a:avLst/>
                    </a:prstGeom>
                  </pic:spPr>
                </pic:pic>
              </a:graphicData>
            </a:graphic>
          </wp:inline>
        </w:drawing>
      </w:r>
    </w:p>
    <w:p w14:paraId="7588E1C9">
      <w:pPr>
        <w:spacing w:before="305" w:line="212" w:lineRule="auto"/>
        <w:ind w:left="2236"/>
        <w:rPr>
          <w:rFonts w:hint="eastAsia" w:ascii="仿宋" w:hAnsi="仿宋" w:eastAsia="仿宋" w:cs="仿宋"/>
          <w:sz w:val="44"/>
          <w:szCs w:val="44"/>
        </w:rPr>
      </w:pPr>
      <w:r>
        <w:rPr>
          <w:rFonts w:ascii="仿宋" w:hAnsi="仿宋" w:eastAsia="仿宋" w:cs="仿宋"/>
          <w:spacing w:val="-4"/>
          <w:sz w:val="44"/>
          <w:szCs w:val="44"/>
          <w14:textOutline w14:w="6096" w14:cap="flat" w14:cmpd="sng" w14:algn="ctr">
            <w14:solidFill>
              <w14:srgbClr w14:val="000000"/>
            </w14:solidFill>
            <w14:prstDash w14:val="solid"/>
            <w14:miter w14:val="0"/>
          </w14:textOutline>
        </w:rPr>
        <w:t>第</w:t>
      </w:r>
      <w:r>
        <w:rPr>
          <w:rFonts w:hint="eastAsia" w:ascii="仿宋" w:hAnsi="仿宋" w:eastAsia="仿宋" w:cs="仿宋"/>
          <w:spacing w:val="-4"/>
          <w:sz w:val="44"/>
          <w:szCs w:val="44"/>
          <w14:textOutline w14:w="6096" w14:cap="flat" w14:cmpd="sng" w14:algn="ctr">
            <w14:solidFill>
              <w14:srgbClr w14:val="000000"/>
            </w14:solidFill>
            <w14:prstDash w14:val="solid"/>
            <w14:miter w14:val="0"/>
          </w14:textOutline>
        </w:rPr>
        <w:t>一</w:t>
      </w:r>
      <w:r>
        <w:rPr>
          <w:rFonts w:ascii="仿宋" w:hAnsi="仿宋" w:eastAsia="仿宋" w:cs="仿宋"/>
          <w:spacing w:val="-4"/>
          <w:sz w:val="44"/>
          <w:szCs w:val="44"/>
          <w14:textOutline w14:w="6096" w14:cap="flat" w14:cmpd="sng" w14:algn="ctr">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algn="ctr">
            <w14:solidFill>
              <w14:srgbClr w14:val="000000"/>
            </w14:solidFill>
            <w14:prstDash w14:val="solid"/>
            <w14:miter w14:val="0"/>
          </w14:textOutline>
        </w:rPr>
        <w:t>投标人须知</w:t>
      </w:r>
    </w:p>
    <w:tbl>
      <w:tblPr>
        <w:tblStyle w:val="6"/>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73"/>
      </w:tblGrid>
      <w:tr w14:paraId="5B6F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F4AC0F3">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90" w:type="dxa"/>
            <w:vAlign w:val="center"/>
          </w:tcPr>
          <w:p w14:paraId="11D8F788">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名称</w:t>
            </w:r>
          </w:p>
        </w:tc>
        <w:tc>
          <w:tcPr>
            <w:tcW w:w="6173" w:type="dxa"/>
            <w:vAlign w:val="center"/>
          </w:tcPr>
          <w:p w14:paraId="4B9CDA4C">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编列内容</w:t>
            </w:r>
          </w:p>
        </w:tc>
      </w:tr>
      <w:tr w14:paraId="0354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5D471E1F">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2190" w:type="dxa"/>
            <w:vAlign w:val="center"/>
          </w:tcPr>
          <w:p w14:paraId="0C5B6734">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6173" w:type="dxa"/>
            <w:vAlign w:val="center"/>
          </w:tcPr>
          <w:p w14:paraId="2992E47F">
            <w:pPr>
              <w:widowControl w:val="0"/>
              <w:spacing w:before="305" w:line="212" w:lineRule="auto"/>
              <w:jc w:val="both"/>
              <w:rPr>
                <w:rFonts w:hint="eastAsia" w:ascii="仿宋" w:hAnsi="仿宋" w:eastAsia="仿宋" w:cs="仿宋"/>
                <w:sz w:val="24"/>
                <w:szCs w:val="24"/>
              </w:rPr>
            </w:pPr>
            <w:r>
              <w:rPr>
                <w:rFonts w:hint="eastAsia" w:ascii="仿宋" w:hAnsi="仿宋" w:eastAsia="仿宋" w:cs="仿宋"/>
                <w:sz w:val="24"/>
                <w:szCs w:val="24"/>
              </w:rPr>
              <w:t>招标单位：甘肃德联牧业有限公司 地址：张掖市        联 系 人：李久国联系电话：13985024903</w:t>
            </w:r>
          </w:p>
        </w:tc>
      </w:tr>
      <w:tr w14:paraId="5B1E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3B94AC9">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2190" w:type="dxa"/>
            <w:vAlign w:val="center"/>
          </w:tcPr>
          <w:p w14:paraId="5676DD42">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173" w:type="dxa"/>
            <w:vAlign w:val="center"/>
          </w:tcPr>
          <w:p w14:paraId="29130E76">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pacing w:val="-2"/>
                <w:position w:val="17"/>
                <w:sz w:val="24"/>
                <w:szCs w:val="24"/>
              </w:rPr>
              <w:t>甘肃德联牧业有限公司110吨代乳粉</w:t>
            </w:r>
            <w:r>
              <w:rPr>
                <w:rFonts w:hint="eastAsia" w:ascii="仿宋" w:hAnsi="仿宋" w:eastAsia="仿宋" w:cs="仿宋"/>
                <w:spacing w:val="-1"/>
                <w:position w:val="17"/>
                <w:sz w:val="24"/>
                <w:szCs w:val="24"/>
              </w:rPr>
              <w:t xml:space="preserve"> </w:t>
            </w:r>
          </w:p>
        </w:tc>
      </w:tr>
      <w:tr w14:paraId="68C7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CCA64D2">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2190" w:type="dxa"/>
            <w:vAlign w:val="center"/>
          </w:tcPr>
          <w:p w14:paraId="3B8A9A5D">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项目地点</w:t>
            </w:r>
          </w:p>
        </w:tc>
        <w:tc>
          <w:tcPr>
            <w:tcW w:w="6173" w:type="dxa"/>
            <w:vAlign w:val="center"/>
          </w:tcPr>
          <w:p w14:paraId="4F50C5F7">
            <w:pPr>
              <w:widowControl w:val="0"/>
              <w:spacing w:before="305" w:line="212" w:lineRule="auto"/>
              <w:jc w:val="center"/>
              <w:rPr>
                <w:rFonts w:hint="eastAsia" w:ascii="仿宋" w:hAnsi="仿宋" w:eastAsia="仿宋" w:cs="仿宋"/>
                <w:sz w:val="24"/>
                <w:szCs w:val="24"/>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rPr>
              <w:t>石岗墩开发区</w:t>
            </w:r>
          </w:p>
        </w:tc>
      </w:tr>
      <w:tr w14:paraId="42C3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5121269">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2190" w:type="dxa"/>
            <w:vAlign w:val="center"/>
          </w:tcPr>
          <w:p w14:paraId="615921B5">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供货期</w:t>
            </w:r>
          </w:p>
        </w:tc>
        <w:tc>
          <w:tcPr>
            <w:tcW w:w="6173" w:type="dxa"/>
            <w:vAlign w:val="center"/>
          </w:tcPr>
          <w:p w14:paraId="336EF53F">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pacing w:val="-11"/>
                <w:sz w:val="24"/>
                <w:szCs w:val="24"/>
              </w:rPr>
              <w:t>根据德联牧场月计划进行供货</w:t>
            </w:r>
          </w:p>
        </w:tc>
      </w:tr>
      <w:tr w14:paraId="144D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676F02F">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2190" w:type="dxa"/>
            <w:vAlign w:val="center"/>
          </w:tcPr>
          <w:p w14:paraId="2BE928EC">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招标范围</w:t>
            </w:r>
          </w:p>
        </w:tc>
        <w:tc>
          <w:tcPr>
            <w:tcW w:w="6173" w:type="dxa"/>
            <w:vAlign w:val="center"/>
          </w:tcPr>
          <w:p w14:paraId="2AD3A427">
            <w:pPr>
              <w:widowControl w:val="0"/>
              <w:spacing w:before="305" w:line="212" w:lineRule="auto"/>
              <w:jc w:val="center"/>
              <w:rPr>
                <w:rFonts w:hint="eastAsia" w:ascii="仿宋" w:hAnsi="仿宋" w:eastAsia="仿宋" w:cs="仿宋"/>
                <w:sz w:val="24"/>
                <w:szCs w:val="24"/>
              </w:rPr>
            </w:pPr>
            <w:r>
              <w:rPr>
                <w:rFonts w:ascii="仿宋" w:hAnsi="仿宋" w:eastAsia="仿宋" w:cs="仿宋"/>
                <w:sz w:val="24"/>
                <w:szCs w:val="24"/>
              </w:rPr>
              <w:t>本次招标设为</w:t>
            </w:r>
            <w:r>
              <w:rPr>
                <w:rFonts w:hint="eastAsia" w:ascii="仿宋" w:hAnsi="仿宋" w:eastAsia="仿宋" w:cs="仿宋"/>
                <w:sz w:val="24"/>
                <w:szCs w:val="24"/>
              </w:rPr>
              <w:t>壹</w:t>
            </w:r>
            <w:r>
              <w:rPr>
                <w:rFonts w:ascii="仿宋" w:hAnsi="仿宋" w:eastAsia="仿宋" w:cs="仿宋"/>
                <w:sz w:val="24"/>
                <w:szCs w:val="24"/>
              </w:rPr>
              <w:t>个标段</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甘肃德联牧业有限公司110吨代乳粉 ，</w:t>
            </w:r>
            <w:r>
              <w:rPr>
                <w:rFonts w:ascii="仿宋" w:hAnsi="仿宋" w:eastAsia="仿宋" w:cs="仿宋"/>
                <w:sz w:val="24"/>
                <w:szCs w:val="24"/>
              </w:rPr>
              <w:t>具体招标内容详见本项目招标文件。</w:t>
            </w:r>
          </w:p>
        </w:tc>
      </w:tr>
      <w:tr w14:paraId="2B5D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F871A4E">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2190" w:type="dxa"/>
            <w:vAlign w:val="center"/>
          </w:tcPr>
          <w:p w14:paraId="2D092743">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投标人资格</w:t>
            </w:r>
          </w:p>
        </w:tc>
        <w:tc>
          <w:tcPr>
            <w:tcW w:w="6173" w:type="dxa"/>
          </w:tcPr>
          <w:p w14:paraId="5333F1CE">
            <w:pPr>
              <w:widowControl/>
              <w:spacing w:before="3"/>
              <w:jc w:val="both"/>
              <w:rPr>
                <w:rFonts w:hint="eastAsia" w:ascii="仿宋" w:hAnsi="仿宋" w:eastAsia="仿宋" w:cs="仿宋"/>
                <w:sz w:val="24"/>
                <w:szCs w:val="24"/>
              </w:rPr>
            </w:pPr>
            <w:r>
              <w:rPr>
                <w:rFonts w:hint="eastAsia" w:ascii="仿宋" w:hAnsi="仿宋" w:eastAsia="仿宋" w:cs="仿宋"/>
                <w:sz w:val="24"/>
                <w:szCs w:val="24"/>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AD05C15">
            <w:pPr>
              <w:widowControl/>
              <w:spacing w:before="3"/>
              <w:jc w:val="both"/>
              <w:rPr>
                <w:rFonts w:hint="eastAsia" w:ascii="仿宋" w:hAnsi="仿宋" w:eastAsia="仿宋" w:cs="仿宋"/>
                <w:sz w:val="24"/>
                <w:szCs w:val="24"/>
              </w:rPr>
            </w:pPr>
            <w:r>
              <w:rPr>
                <w:rFonts w:hint="eastAsia" w:ascii="仿宋" w:hAnsi="仿宋" w:eastAsia="仿宋" w:cs="仿宋"/>
                <w:sz w:val="24"/>
                <w:szCs w:val="24"/>
              </w:rPr>
              <w:t>2、财务状况良好，有良好的银行资信和商业信誉，没有处于被责令停业或破产状态，且资产未被重组、接管或冻结。</w:t>
            </w:r>
          </w:p>
          <w:p w14:paraId="766948D9">
            <w:pPr>
              <w:widowControl/>
              <w:spacing w:before="3"/>
              <w:jc w:val="both"/>
              <w:rPr>
                <w:rFonts w:hint="eastAsia" w:ascii="仿宋" w:hAnsi="仿宋" w:eastAsia="仿宋" w:cs="仿宋"/>
                <w:sz w:val="24"/>
                <w:szCs w:val="24"/>
              </w:rPr>
            </w:pPr>
            <w:r>
              <w:rPr>
                <w:rFonts w:hint="eastAsia" w:ascii="仿宋" w:hAnsi="仿宋" w:eastAsia="仿宋" w:cs="仿宋"/>
                <w:sz w:val="24"/>
                <w:szCs w:val="24"/>
              </w:rPr>
              <w:t>3、投标人未被列入“信用中国”网站 （www.creditchina.gov.cn）记录失信被执行人或重大税收违法案件当事人名单或政府采购严重违法失信行为记录名单（以在“信用中国”网站www.creditchina.gov.cn） 查询结果为准， 如相关失信记录已失效， 投标人需提供相关证明资料）。</w:t>
            </w:r>
          </w:p>
          <w:p w14:paraId="401CA804">
            <w:pPr>
              <w:widowControl/>
              <w:spacing w:before="3"/>
              <w:jc w:val="both"/>
              <w:rPr>
                <w:rFonts w:hint="eastAsia" w:ascii="仿宋" w:hAnsi="仿宋" w:eastAsia="仿宋" w:cs="仿宋"/>
                <w:sz w:val="24"/>
                <w:szCs w:val="24"/>
              </w:rPr>
            </w:pPr>
            <w:r>
              <w:rPr>
                <w:rFonts w:hint="eastAsia" w:ascii="仿宋" w:hAnsi="仿宋" w:eastAsia="仿宋" w:cs="仿宋"/>
                <w:sz w:val="24"/>
                <w:szCs w:val="24"/>
              </w:rPr>
              <w:t>4、《营业执照》经营范围符合本次招标内容。</w:t>
            </w:r>
          </w:p>
          <w:p w14:paraId="26666C9C">
            <w:pPr>
              <w:widowControl/>
              <w:spacing w:before="3"/>
              <w:jc w:val="both"/>
              <w:rPr>
                <w:rFonts w:hint="eastAsia" w:ascii="仿宋" w:hAnsi="仿宋" w:eastAsia="仿宋" w:cs="仿宋"/>
                <w:sz w:val="24"/>
                <w:szCs w:val="24"/>
              </w:rPr>
            </w:pPr>
            <w:r>
              <w:rPr>
                <w:rFonts w:hint="eastAsia" w:ascii="仿宋" w:hAnsi="仿宋" w:eastAsia="仿宋" w:cs="仿宋"/>
                <w:sz w:val="24"/>
                <w:szCs w:val="24"/>
              </w:rPr>
              <w:t>5、投标单位负责人为同一人、存在控股或者管理关系的不同单位，不得同时参加本次招标。</w:t>
            </w:r>
          </w:p>
          <w:p w14:paraId="42615744">
            <w:pPr>
              <w:widowControl/>
              <w:spacing w:before="3"/>
              <w:jc w:val="both"/>
              <w:rPr>
                <w:rFonts w:hint="eastAsia" w:ascii="仿宋" w:hAnsi="仿宋" w:eastAsia="仿宋" w:cs="仿宋"/>
                <w:sz w:val="24"/>
                <w:szCs w:val="24"/>
              </w:rPr>
            </w:pPr>
            <w:r>
              <w:rPr>
                <w:rFonts w:hint="eastAsia" w:ascii="仿宋" w:hAnsi="仿宋" w:eastAsia="仿宋" w:cs="仿宋"/>
                <w:sz w:val="24"/>
                <w:szCs w:val="24"/>
              </w:rPr>
              <w:t>6、本次招标不接受联合体投标。</w:t>
            </w:r>
          </w:p>
        </w:tc>
      </w:tr>
      <w:tr w14:paraId="4615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2E3D453">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2190" w:type="dxa"/>
            <w:vAlign w:val="center"/>
          </w:tcPr>
          <w:p w14:paraId="39553F9B">
            <w:pPr>
              <w:widowControl w:val="0"/>
              <w:spacing w:before="305" w:line="212" w:lineRule="auto"/>
              <w:jc w:val="center"/>
              <w:rPr>
                <w:rFonts w:hint="eastAsia" w:ascii="仿宋" w:hAnsi="仿宋" w:eastAsia="仿宋" w:cs="仿宋"/>
                <w:sz w:val="24"/>
                <w:szCs w:val="24"/>
              </w:rPr>
            </w:pPr>
            <w:r>
              <w:rPr>
                <w:rFonts w:ascii="仿宋" w:hAnsi="仿宋" w:eastAsia="仿宋" w:cs="仿宋"/>
                <w:sz w:val="24"/>
                <w:szCs w:val="24"/>
              </w:rPr>
              <w:t>投标文件递交截止时间</w:t>
            </w:r>
          </w:p>
        </w:tc>
        <w:tc>
          <w:tcPr>
            <w:tcW w:w="6173" w:type="dxa"/>
            <w:vAlign w:val="center"/>
          </w:tcPr>
          <w:p w14:paraId="1675F3C7">
            <w:pPr>
              <w:widowControl w:val="0"/>
              <w:spacing w:before="305" w:line="212" w:lineRule="auto"/>
              <w:jc w:val="center"/>
              <w:rPr>
                <w:rFonts w:hint="eastAsia" w:ascii="仿宋" w:hAnsi="仿宋" w:eastAsia="仿宋" w:cs="仿宋"/>
                <w:sz w:val="24"/>
                <w:szCs w:val="24"/>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rPr>
              <w:t>11</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20</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rPr>
              <w:t>14</w:t>
            </w:r>
            <w:r>
              <w:fldChar w:fldCharType="begin"/>
            </w:r>
            <w:r>
              <w:instrText xml:space="preserve"> HYPERLINK "mailto:时之前将投标文件加盖公章加密后发送至邮箱gansu_qjmy_ts@163.com" </w:instrText>
            </w:r>
            <w: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rPr>
              <w:t>将投标文件</w:t>
            </w:r>
            <w:r>
              <w:rPr>
                <w:rFonts w:hint="eastAsia" w:ascii="仿宋" w:hAnsi="仿宋" w:eastAsia="仿宋" w:cs="仿宋"/>
                <w:color w:val="FF0000"/>
                <w:spacing w:val="-11"/>
                <w:sz w:val="24"/>
                <w:szCs w:val="24"/>
              </w:rPr>
              <w:t>加盖公章</w:t>
            </w:r>
            <w:r>
              <w:rPr>
                <w:rFonts w:hint="eastAsia" w:ascii="仿宋" w:hAnsi="仿宋" w:eastAsia="仿宋" w:cs="仿宋"/>
                <w:spacing w:val="-11"/>
                <w:sz w:val="24"/>
                <w:szCs w:val="24"/>
              </w:rPr>
              <w:t>后上传至招投标系统。招投标系统地址：http://bidding-customer.erm.qjmyjt.com。</w:t>
            </w:r>
            <w:r>
              <w:rPr>
                <w:rFonts w:hint="eastAsia" w:ascii="仿宋" w:hAnsi="仿宋" w:eastAsia="仿宋" w:cs="仿宋"/>
                <w:spacing w:val="-11"/>
                <w:sz w:val="28"/>
                <w:szCs w:val="28"/>
              </w:rPr>
              <w:t xml:space="preserve">     </w:t>
            </w:r>
            <w:r>
              <w:rPr>
                <w:rFonts w:hint="eastAsia" w:ascii="仿宋" w:hAnsi="仿宋" w:eastAsia="仿宋" w:cs="仿宋"/>
                <w:spacing w:val="-11"/>
                <w:sz w:val="28"/>
                <w:szCs w:val="28"/>
              </w:rPr>
              <w:fldChar w:fldCharType="end"/>
            </w:r>
            <w:r>
              <w:rPr>
                <w:rFonts w:hint="eastAsia" w:ascii="仿宋" w:hAnsi="仿宋" w:eastAsia="仿宋" w:cs="仿宋"/>
                <w:color w:val="auto"/>
                <w:spacing w:val="-11"/>
                <w:sz w:val="24"/>
                <w:szCs w:val="24"/>
              </w:rPr>
              <w:t xml:space="preserve">                            </w:t>
            </w:r>
            <w:r>
              <w:rPr>
                <w:rFonts w:hint="eastAsia" w:ascii="仿宋" w:hAnsi="仿宋" w:eastAsia="仿宋" w:cs="仿宋"/>
                <w:color w:val="0000FF"/>
                <w:spacing w:val="-11"/>
                <w:sz w:val="24"/>
                <w:szCs w:val="24"/>
              </w:rPr>
              <w:t>注：投标文件应为PDF形式，请注明投标单位名称</w:t>
            </w:r>
          </w:p>
        </w:tc>
      </w:tr>
      <w:tr w14:paraId="31EB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0E40AA1">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2190" w:type="dxa"/>
            <w:vAlign w:val="center"/>
          </w:tcPr>
          <w:p w14:paraId="5778A637">
            <w:pPr>
              <w:widowControl w:val="0"/>
              <w:spacing w:before="305" w:line="212" w:lineRule="auto"/>
              <w:jc w:val="center"/>
              <w:rPr>
                <w:rFonts w:hint="eastAsia" w:ascii="仿宋" w:hAnsi="仿宋" w:eastAsia="仿宋" w:cs="仿宋"/>
                <w:sz w:val="24"/>
                <w:szCs w:val="24"/>
              </w:rPr>
            </w:pPr>
            <w:r>
              <w:rPr>
                <w:rFonts w:ascii="仿宋" w:hAnsi="仿宋" w:eastAsia="仿宋" w:cs="仿宋"/>
                <w:sz w:val="24"/>
                <w:szCs w:val="24"/>
              </w:rPr>
              <w:t>签字或盖章要求</w:t>
            </w:r>
          </w:p>
        </w:tc>
        <w:tc>
          <w:tcPr>
            <w:tcW w:w="6173" w:type="dxa"/>
            <w:vAlign w:val="center"/>
          </w:tcPr>
          <w:p w14:paraId="4A8D831E">
            <w:pPr>
              <w:widowControl w:val="0"/>
              <w:spacing w:before="305" w:line="212" w:lineRule="auto"/>
              <w:jc w:val="center"/>
              <w:rPr>
                <w:rFonts w:hint="eastAsia" w:ascii="仿宋" w:hAnsi="仿宋" w:eastAsia="仿宋" w:cs="仿宋"/>
                <w:sz w:val="24"/>
                <w:szCs w:val="24"/>
              </w:rPr>
            </w:pPr>
            <w:r>
              <w:rPr>
                <w:rFonts w:ascii="仿宋" w:hAnsi="仿宋" w:eastAsia="仿宋" w:cs="仿宋"/>
                <w:sz w:val="24"/>
                <w:szCs w:val="24"/>
              </w:rPr>
              <w:t>投标文件必须由投标人的法定代表人或其授权代理人在规定的位置签字并逐页加盖单位公章。</w:t>
            </w:r>
          </w:p>
        </w:tc>
      </w:tr>
      <w:tr w14:paraId="53F5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23F4402">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9</w:t>
            </w:r>
          </w:p>
        </w:tc>
        <w:tc>
          <w:tcPr>
            <w:tcW w:w="2190" w:type="dxa"/>
            <w:vAlign w:val="center"/>
          </w:tcPr>
          <w:p w14:paraId="1020C7FD">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账期</w:t>
            </w:r>
          </w:p>
        </w:tc>
        <w:tc>
          <w:tcPr>
            <w:tcW w:w="6173" w:type="dxa"/>
            <w:vAlign w:val="center"/>
          </w:tcPr>
          <w:p w14:paraId="54A4DE6B">
            <w:pPr>
              <w:widowControl w:val="0"/>
              <w:spacing w:before="305" w:line="212" w:lineRule="auto"/>
              <w:jc w:val="center"/>
              <w:rPr>
                <w:rFonts w:hint="eastAsia" w:ascii="仿宋" w:hAnsi="仿宋" w:eastAsia="仿宋" w:cs="仿宋"/>
                <w:sz w:val="24"/>
                <w:szCs w:val="24"/>
              </w:rPr>
            </w:pPr>
            <w:r>
              <w:rPr>
                <w:rFonts w:hint="eastAsia" w:ascii="仿宋" w:hAnsi="仿宋" w:eastAsia="仿宋" w:cs="仿宋"/>
                <w:sz w:val="24"/>
                <w:szCs w:val="24"/>
              </w:rPr>
              <w:t>账期为</w:t>
            </w:r>
            <w:r>
              <w:rPr>
                <w:rFonts w:hint="eastAsia" w:ascii="仿宋" w:hAnsi="仿宋" w:eastAsia="仿宋" w:cs="仿宋"/>
                <w:sz w:val="24"/>
                <w:szCs w:val="24"/>
                <w:lang w:val="en-US" w:eastAsia="zh-CN"/>
              </w:rPr>
              <w:t>3</w:t>
            </w:r>
            <w:r>
              <w:rPr>
                <w:rFonts w:hint="eastAsia" w:ascii="仿宋" w:hAnsi="仿宋" w:eastAsia="仿宋" w:cs="仿宋"/>
                <w:sz w:val="24"/>
                <w:szCs w:val="24"/>
              </w:rPr>
              <w:t>0天。</w:t>
            </w:r>
          </w:p>
        </w:tc>
      </w:tr>
    </w:tbl>
    <w:p w14:paraId="11281626">
      <w:pPr>
        <w:sectPr>
          <w:headerReference r:id="rId7" w:type="default"/>
          <w:footerReference r:id="rId8" w:type="default"/>
          <w:pgSz w:w="11905" w:h="16840"/>
          <w:pgMar w:top="1183" w:right="1667" w:bottom="1041" w:left="1671" w:header="882" w:footer="853" w:gutter="0"/>
          <w:pgNumType w:fmt="numberInDash"/>
          <w:cols w:space="720" w:num="1"/>
        </w:sectPr>
      </w:pPr>
    </w:p>
    <w:p w14:paraId="49E67291">
      <w:pPr>
        <w:pStyle w:val="2"/>
        <w:rPr>
          <w:rFonts w:hint="eastAsia"/>
        </w:rPr>
      </w:pPr>
    </w:p>
    <w:p w14:paraId="28C5F873">
      <w:pPr>
        <w:numPr>
          <w:ilvl w:val="0"/>
          <w:numId w:val="1"/>
        </w:numPr>
        <w:jc w:val="center"/>
        <w:rPr>
          <w:rFonts w:hint="eastAsia" w:ascii="宋体" w:hAnsi="宋体" w:eastAsia="宋体" w:cs="宋体"/>
          <w:spacing w:val="-3"/>
          <w:sz w:val="48"/>
          <w:szCs w:val="48"/>
          <w14:textOutline w14:w="5588" w14:cap="flat" w14:cmpd="sng" w14:algn="ctr">
            <w14:solidFill>
              <w14:srgbClr w14:val="000000"/>
            </w14:solidFill>
            <w14:prstDash w14:val="solid"/>
            <w14:miter w14:val="0"/>
          </w14:textOutline>
        </w:rPr>
      </w:pPr>
      <w:r>
        <w:rPr>
          <w:rFonts w:hint="eastAsia" w:ascii="宋体" w:hAnsi="宋体" w:eastAsia="宋体" w:cs="宋体"/>
          <w:spacing w:val="-3"/>
          <w:sz w:val="48"/>
          <w:szCs w:val="48"/>
          <w14:textOutline w14:w="5588" w14:cap="flat" w14:cmpd="sng" w14:algn="ctr">
            <w14:solidFill>
              <w14:srgbClr w14:val="000000"/>
            </w14:solidFill>
            <w14:prstDash w14:val="solid"/>
            <w14:miter w14:val="0"/>
          </w14:textOutline>
        </w:rPr>
        <w:t>质量标准</w:t>
      </w:r>
    </w:p>
    <w:p w14:paraId="4DD90A1A">
      <w:pPr>
        <w:spacing w:line="360" w:lineRule="auto"/>
        <w:rPr>
          <w:rFonts w:hint="eastAsia" w:ascii="仿宋" w:hAnsi="仿宋" w:eastAsia="仿宋" w:cs="仿宋"/>
          <w:b/>
          <w:bCs/>
          <w:sz w:val="22"/>
          <w:szCs w:val="22"/>
        </w:rPr>
      </w:pPr>
    </w:p>
    <w:p w14:paraId="1A655560">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犊牛代乳粉符合GB/T 20715-2024标准</w:t>
      </w:r>
    </w:p>
    <w:p w14:paraId="3C88F3C1">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一、指标要求</w:t>
      </w:r>
    </w:p>
    <w:tbl>
      <w:tblPr>
        <w:tblStyle w:val="5"/>
        <w:tblW w:w="10221" w:type="dxa"/>
        <w:tblInd w:w="96" w:type="dxa"/>
        <w:tblLayout w:type="autofit"/>
        <w:tblCellMar>
          <w:top w:w="0" w:type="dxa"/>
          <w:left w:w="108" w:type="dxa"/>
          <w:bottom w:w="0" w:type="dxa"/>
          <w:right w:w="108" w:type="dxa"/>
        </w:tblCellMar>
      </w:tblPr>
      <w:tblGrid>
        <w:gridCol w:w="1569"/>
        <w:gridCol w:w="4273"/>
        <w:gridCol w:w="4379"/>
      </w:tblGrid>
      <w:tr w14:paraId="1CEE59CA">
        <w:trPr>
          <w:trHeight w:val="339" w:hRule="atLeast"/>
        </w:trPr>
        <w:tc>
          <w:tcPr>
            <w:tcW w:w="10221" w:type="dxa"/>
            <w:gridSpan w:val="3"/>
            <w:tcBorders>
              <w:top w:val="single" w:color="000000" w:sz="4" w:space="0"/>
              <w:left w:val="single" w:color="000000" w:sz="4" w:space="0"/>
              <w:bottom w:val="single" w:color="000000" w:sz="4" w:space="0"/>
              <w:right w:val="single" w:color="000000" w:sz="4" w:space="0"/>
            </w:tcBorders>
            <w:noWrap/>
            <w:vAlign w:val="center"/>
          </w:tcPr>
          <w:p w14:paraId="6CFC0F93">
            <w:pPr>
              <w:textAlignment w:val="center"/>
              <w:rPr>
                <w:rFonts w:hint="eastAsia" w:ascii="仿宋" w:hAnsi="仿宋" w:eastAsia="仿宋" w:cs="仿宋"/>
                <w:b/>
                <w:bCs/>
                <w:sz w:val="24"/>
                <w:szCs w:val="24"/>
              </w:rPr>
            </w:pPr>
            <w:r>
              <w:rPr>
                <w:rFonts w:hint="eastAsia" w:ascii="仿宋" w:hAnsi="仿宋" w:eastAsia="仿宋" w:cs="仿宋"/>
                <w:b/>
                <w:bCs/>
                <w:sz w:val="24"/>
                <w:szCs w:val="24"/>
                <w:lang w:bidi="ar"/>
              </w:rPr>
              <w:t>（一）感官标准</w:t>
            </w:r>
          </w:p>
        </w:tc>
      </w:tr>
      <w:tr w14:paraId="075698E7">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EF756B2">
            <w:pPr>
              <w:textAlignment w:val="center"/>
              <w:rPr>
                <w:rFonts w:hint="eastAsia" w:ascii="仿宋" w:hAnsi="仿宋" w:eastAsia="仿宋" w:cs="仿宋"/>
                <w:sz w:val="24"/>
                <w:szCs w:val="24"/>
              </w:rPr>
            </w:pPr>
            <w:r>
              <w:rPr>
                <w:rFonts w:hint="eastAsia" w:ascii="仿宋" w:hAnsi="仿宋" w:eastAsia="仿宋" w:cs="仿宋"/>
                <w:sz w:val="24"/>
                <w:szCs w:val="24"/>
                <w:lang w:bidi="ar"/>
              </w:rPr>
              <w:t>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C5F355">
            <w:pPr>
              <w:jc w:val="center"/>
              <w:textAlignment w:val="center"/>
              <w:rPr>
                <w:rFonts w:ascii="仿宋" w:hAnsi="仿宋" w:eastAsia="仿宋" w:cs="仿宋"/>
                <w:b/>
                <w:bCs/>
                <w:sz w:val="24"/>
                <w:szCs w:val="24"/>
              </w:rPr>
            </w:pPr>
            <w:r>
              <w:rPr>
                <w:rFonts w:ascii="仿宋" w:hAnsi="仿宋" w:eastAsia="仿宋" w:cs="仿宋"/>
                <w:b/>
                <w:bCs/>
                <w:sz w:val="24"/>
                <w:szCs w:val="24"/>
                <w:lang w:bidi="ar"/>
              </w:rPr>
              <w:t>基准标准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14E9B5">
            <w:pPr>
              <w:textAlignment w:val="center"/>
              <w:rPr>
                <w:rFonts w:hint="eastAsia" w:ascii="仿宋" w:hAnsi="仿宋" w:eastAsia="仿宋" w:cs="仿宋"/>
                <w:sz w:val="24"/>
                <w:szCs w:val="24"/>
              </w:rPr>
            </w:pPr>
            <w:r>
              <w:rPr>
                <w:rFonts w:hint="eastAsia" w:ascii="仿宋" w:hAnsi="仿宋" w:eastAsia="仿宋" w:cs="仿宋"/>
                <w:sz w:val="24"/>
                <w:szCs w:val="24"/>
                <w:lang w:bidi="ar"/>
              </w:rPr>
              <w:t>拒收标准</w:t>
            </w:r>
          </w:p>
        </w:tc>
      </w:tr>
      <w:tr w14:paraId="5F1B00BF">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03488B9">
            <w:pPr>
              <w:textAlignment w:val="center"/>
              <w:rPr>
                <w:rFonts w:hint="eastAsia" w:ascii="仿宋" w:hAnsi="仿宋" w:eastAsia="仿宋" w:cs="仿宋"/>
                <w:sz w:val="24"/>
                <w:szCs w:val="24"/>
              </w:rPr>
            </w:pPr>
            <w:r>
              <w:rPr>
                <w:rFonts w:hint="eastAsia" w:ascii="仿宋" w:hAnsi="仿宋" w:eastAsia="仿宋" w:cs="仿宋"/>
                <w:sz w:val="24"/>
                <w:szCs w:val="24"/>
                <w:lang w:bidi="ar"/>
              </w:rPr>
              <w:t>色泽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6DDA88">
            <w:pPr>
              <w:textAlignment w:val="center"/>
              <w:rPr>
                <w:rFonts w:ascii="仿宋" w:hAnsi="仿宋" w:eastAsia="仿宋" w:cs="仿宋"/>
                <w:sz w:val="24"/>
                <w:szCs w:val="24"/>
              </w:rPr>
            </w:pPr>
            <w:r>
              <w:rPr>
                <w:rFonts w:ascii="仿宋" w:hAnsi="仿宋" w:eastAsia="仿宋" w:cs="仿宋"/>
                <w:sz w:val="24"/>
                <w:szCs w:val="24"/>
                <w:lang w:bidi="ar"/>
              </w:rPr>
              <w:t>淡奶油色，色泽一致。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65452A">
            <w:pPr>
              <w:rPr>
                <w:rFonts w:hint="eastAsia" w:ascii="仿宋" w:hAnsi="仿宋" w:eastAsia="仿宋" w:cs="仿宋"/>
                <w:sz w:val="24"/>
                <w:szCs w:val="24"/>
              </w:rPr>
            </w:pPr>
          </w:p>
        </w:tc>
      </w:tr>
      <w:tr w14:paraId="70988961">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9F88AD6">
            <w:pPr>
              <w:textAlignment w:val="center"/>
              <w:rPr>
                <w:rFonts w:hint="eastAsia" w:ascii="仿宋" w:hAnsi="仿宋" w:eastAsia="仿宋" w:cs="仿宋"/>
                <w:sz w:val="24"/>
                <w:szCs w:val="24"/>
              </w:rPr>
            </w:pPr>
            <w:r>
              <w:rPr>
                <w:rFonts w:hint="eastAsia" w:ascii="仿宋" w:hAnsi="仿宋" w:eastAsia="仿宋" w:cs="仿宋"/>
                <w:sz w:val="24"/>
                <w:szCs w:val="24"/>
                <w:lang w:bidi="ar"/>
              </w:rPr>
              <w:t>气味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F2F95A">
            <w:pPr>
              <w:textAlignment w:val="center"/>
              <w:rPr>
                <w:rFonts w:ascii="仿宋" w:hAnsi="仿宋" w:eastAsia="仿宋" w:cs="仿宋"/>
                <w:sz w:val="24"/>
                <w:szCs w:val="24"/>
              </w:rPr>
            </w:pPr>
            <w:r>
              <w:rPr>
                <w:rFonts w:ascii="仿宋" w:hAnsi="仿宋" w:eastAsia="仿宋" w:cs="仿宋"/>
                <w:sz w:val="24"/>
                <w:szCs w:val="24"/>
                <w:lang w:bidi="ar"/>
              </w:rPr>
              <w:t>具有乳香味。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54C1B9">
            <w:pPr>
              <w:textAlignment w:val="center"/>
              <w:rPr>
                <w:rFonts w:ascii="仿宋" w:hAnsi="仿宋" w:eastAsia="仿宋" w:cs="仿宋"/>
                <w:sz w:val="24"/>
                <w:szCs w:val="24"/>
              </w:rPr>
            </w:pPr>
            <w:r>
              <w:rPr>
                <w:rFonts w:ascii="仿宋" w:hAnsi="仿宋" w:eastAsia="仿宋" w:cs="仿宋"/>
                <w:sz w:val="24"/>
                <w:szCs w:val="24"/>
                <w:lang w:bidi="ar"/>
              </w:rPr>
              <w:t>具有腐败变质或其他异味。</w:t>
            </w:r>
          </w:p>
        </w:tc>
      </w:tr>
      <w:tr w14:paraId="23AB95E0">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DB50C4">
            <w:pPr>
              <w:textAlignment w:val="center"/>
              <w:rPr>
                <w:rFonts w:hint="eastAsia" w:ascii="仿宋" w:hAnsi="仿宋" w:eastAsia="仿宋" w:cs="仿宋"/>
                <w:sz w:val="24"/>
                <w:szCs w:val="24"/>
              </w:rPr>
            </w:pPr>
            <w:r>
              <w:rPr>
                <w:rFonts w:hint="eastAsia" w:ascii="仿宋" w:hAnsi="仿宋" w:eastAsia="仿宋" w:cs="仿宋"/>
                <w:sz w:val="24"/>
                <w:szCs w:val="24"/>
                <w:lang w:bidi="ar"/>
              </w:rPr>
              <w:t>组织状态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B632DD">
            <w:pPr>
              <w:textAlignment w:val="center"/>
              <w:rPr>
                <w:rFonts w:ascii="仿宋" w:hAnsi="仿宋" w:eastAsia="仿宋" w:cs="仿宋"/>
                <w:sz w:val="24"/>
                <w:szCs w:val="24"/>
              </w:rPr>
            </w:pPr>
            <w:r>
              <w:rPr>
                <w:rFonts w:ascii="仿宋" w:hAnsi="仿宋" w:eastAsia="仿宋" w:cs="仿宋"/>
                <w:sz w:val="24"/>
                <w:szCs w:val="24"/>
                <w:lang w:bidi="ar"/>
              </w:rPr>
              <w:t>粉末，无发霉变质或异常结块。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CA22F3">
            <w:pPr>
              <w:textAlignment w:val="center"/>
              <w:rPr>
                <w:rFonts w:ascii="仿宋" w:hAnsi="仿宋" w:eastAsia="仿宋" w:cs="仿宋"/>
                <w:sz w:val="24"/>
                <w:szCs w:val="24"/>
              </w:rPr>
            </w:pPr>
            <w:r>
              <w:rPr>
                <w:rFonts w:ascii="仿宋" w:hAnsi="仿宋" w:eastAsia="仿宋" w:cs="仿宋"/>
                <w:sz w:val="24"/>
                <w:szCs w:val="24"/>
                <w:lang w:bidi="ar"/>
              </w:rPr>
              <w:t>发霉变质或异常结块。</w:t>
            </w:r>
          </w:p>
        </w:tc>
      </w:tr>
      <w:tr w14:paraId="15B1EC9A">
        <w:tblPrEx>
          <w:tblCellMar>
            <w:top w:w="0" w:type="dxa"/>
            <w:left w:w="108" w:type="dxa"/>
            <w:bottom w:w="0" w:type="dxa"/>
            <w:right w:w="108" w:type="dxa"/>
          </w:tblCellMar>
        </w:tblPrEx>
        <w:trPr>
          <w:trHeight w:val="64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8A184CD">
            <w:pPr>
              <w:textAlignment w:val="center"/>
              <w:rPr>
                <w:rFonts w:ascii="仿宋" w:hAnsi="仿宋" w:eastAsia="仿宋" w:cs="仿宋"/>
                <w:sz w:val="24"/>
                <w:szCs w:val="24"/>
              </w:rPr>
            </w:pPr>
            <w:r>
              <w:rPr>
                <w:rFonts w:ascii="仿宋" w:hAnsi="仿宋" w:eastAsia="仿宋" w:cs="仿宋"/>
                <w:sz w:val="24"/>
                <w:szCs w:val="24"/>
                <w:lang w:bidi="ar"/>
              </w:rPr>
              <w:t>杂质异物</w:t>
            </w:r>
          </w:p>
        </w:tc>
        <w:tc>
          <w:tcPr>
            <w:tcW w:w="4134" w:type="dxa"/>
            <w:tcBorders>
              <w:top w:val="single" w:color="000000" w:sz="4" w:space="0"/>
              <w:left w:val="single" w:color="000000" w:sz="4" w:space="0"/>
              <w:bottom w:val="single" w:color="000000" w:sz="4" w:space="0"/>
              <w:right w:val="single" w:color="000000" w:sz="4" w:space="0"/>
            </w:tcBorders>
            <w:vAlign w:val="center"/>
          </w:tcPr>
          <w:p w14:paraId="37705875">
            <w:pPr>
              <w:textAlignment w:val="center"/>
              <w:rPr>
                <w:rFonts w:ascii="仿宋" w:hAnsi="仿宋" w:eastAsia="仿宋" w:cs="仿宋"/>
                <w:sz w:val="24"/>
                <w:szCs w:val="24"/>
              </w:rPr>
            </w:pPr>
            <w:r>
              <w:rPr>
                <w:rFonts w:ascii="仿宋" w:hAnsi="仿宋" w:eastAsia="仿宋" w:cs="仿宋"/>
                <w:sz w:val="24"/>
                <w:szCs w:val="24"/>
                <w:lang w:bidi="ar"/>
              </w:rPr>
              <w:t>不得含有牛只不可采食异物（含土、石、不可食用杂草等）。</w:t>
            </w:r>
          </w:p>
        </w:tc>
        <w:tc>
          <w:tcPr>
            <w:tcW w:w="3951" w:type="dxa"/>
            <w:tcBorders>
              <w:top w:val="single" w:color="000000" w:sz="4" w:space="0"/>
              <w:left w:val="single" w:color="000000" w:sz="4" w:space="0"/>
              <w:bottom w:val="single" w:color="000000" w:sz="4" w:space="0"/>
              <w:right w:val="single" w:color="000000" w:sz="4" w:space="0"/>
            </w:tcBorders>
            <w:vAlign w:val="center"/>
          </w:tcPr>
          <w:p w14:paraId="6BFE4BE1">
            <w:pPr>
              <w:textAlignment w:val="center"/>
              <w:rPr>
                <w:rFonts w:hint="eastAsia" w:ascii="仿宋" w:hAnsi="仿宋" w:eastAsia="仿宋" w:cs="仿宋"/>
                <w:sz w:val="24"/>
                <w:szCs w:val="24"/>
              </w:rPr>
            </w:pPr>
            <w:r>
              <w:rPr>
                <w:rFonts w:hint="eastAsia" w:ascii="仿宋" w:hAnsi="仿宋" w:eastAsia="仿宋" w:cs="仿宋"/>
                <w:sz w:val="24"/>
                <w:szCs w:val="24"/>
                <w:lang w:bidi="ar"/>
              </w:rPr>
              <w:t>发霉变质或异常结块问题袋数/问题点＞3。</w:t>
            </w:r>
          </w:p>
        </w:tc>
      </w:tr>
      <w:tr w14:paraId="503217BC">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5CE9F24">
            <w:pPr>
              <w:textAlignment w:val="center"/>
              <w:rPr>
                <w:rFonts w:ascii="仿宋" w:hAnsi="仿宋" w:eastAsia="仿宋" w:cs="仿宋"/>
                <w:sz w:val="24"/>
                <w:szCs w:val="24"/>
              </w:rPr>
            </w:pPr>
            <w:r>
              <w:rPr>
                <w:rFonts w:ascii="仿宋" w:hAnsi="仿宋" w:eastAsia="仿宋" w:cs="仿宋"/>
                <w:sz w:val="24"/>
                <w:szCs w:val="24"/>
                <w:lang w:bidi="ar"/>
              </w:rPr>
              <w:t>污染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BC280E">
            <w:pPr>
              <w:textAlignment w:val="center"/>
              <w:rPr>
                <w:rFonts w:ascii="仿宋" w:hAnsi="仿宋" w:eastAsia="仿宋" w:cs="仿宋"/>
                <w:sz w:val="24"/>
                <w:szCs w:val="24"/>
              </w:rPr>
            </w:pPr>
            <w:r>
              <w:rPr>
                <w:rFonts w:ascii="仿宋" w:hAnsi="仿宋" w:eastAsia="仿宋" w:cs="仿宋"/>
                <w:sz w:val="24"/>
                <w:szCs w:val="24"/>
                <w:lang w:bidi="ar"/>
              </w:rPr>
              <w:t>无虫鼠害等污染。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598437">
            <w:pPr>
              <w:textAlignment w:val="center"/>
              <w:rPr>
                <w:rFonts w:ascii="仿宋" w:hAnsi="仿宋" w:eastAsia="仿宋" w:cs="仿宋"/>
                <w:sz w:val="24"/>
                <w:szCs w:val="24"/>
              </w:rPr>
            </w:pPr>
            <w:r>
              <w:rPr>
                <w:rFonts w:ascii="仿宋" w:hAnsi="仿宋" w:eastAsia="仿宋" w:cs="仿宋"/>
                <w:sz w:val="24"/>
                <w:szCs w:val="24"/>
                <w:lang w:bidi="ar"/>
              </w:rPr>
              <w:t>有明显的虫鼠害等污染。</w:t>
            </w:r>
          </w:p>
        </w:tc>
      </w:tr>
      <w:tr w14:paraId="2943A360">
        <w:tblPrEx>
          <w:tblCellMar>
            <w:top w:w="0" w:type="dxa"/>
            <w:left w:w="108" w:type="dxa"/>
            <w:bottom w:w="0" w:type="dxa"/>
            <w:right w:w="108" w:type="dxa"/>
          </w:tblCellMar>
        </w:tblPrEx>
        <w:trPr>
          <w:trHeight w:val="339" w:hRule="atLeast"/>
        </w:trPr>
        <w:tc>
          <w:tcPr>
            <w:tcW w:w="10221" w:type="dxa"/>
            <w:gridSpan w:val="3"/>
            <w:tcBorders>
              <w:top w:val="single" w:color="000000" w:sz="4" w:space="0"/>
              <w:left w:val="single" w:color="000000" w:sz="4" w:space="0"/>
              <w:bottom w:val="single" w:color="000000" w:sz="4" w:space="0"/>
              <w:right w:val="single" w:color="000000" w:sz="4" w:space="0"/>
            </w:tcBorders>
            <w:vAlign w:val="center"/>
          </w:tcPr>
          <w:p w14:paraId="2CC55466">
            <w:pPr>
              <w:textAlignment w:val="center"/>
              <w:rPr>
                <w:rFonts w:ascii="仿宋" w:hAnsi="仿宋" w:eastAsia="仿宋" w:cs="仿宋"/>
                <w:b/>
                <w:bCs/>
                <w:sz w:val="24"/>
                <w:szCs w:val="24"/>
              </w:rPr>
            </w:pPr>
            <w:r>
              <w:rPr>
                <w:rFonts w:ascii="仿宋" w:hAnsi="仿宋" w:eastAsia="仿宋" w:cs="仿宋"/>
                <w:b/>
                <w:bCs/>
                <w:sz w:val="24"/>
                <w:szCs w:val="24"/>
                <w:lang w:bidi="ar"/>
              </w:rPr>
              <w:t>（二）理化标准</w:t>
            </w:r>
          </w:p>
        </w:tc>
      </w:tr>
      <w:tr w14:paraId="2E9EAC8B">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2DF56F2">
            <w:pPr>
              <w:textAlignment w:val="center"/>
              <w:rPr>
                <w:rFonts w:ascii="仿宋" w:hAnsi="仿宋" w:eastAsia="仿宋" w:cs="仿宋"/>
                <w:sz w:val="24"/>
                <w:szCs w:val="24"/>
              </w:rPr>
            </w:pPr>
            <w:r>
              <w:rPr>
                <w:rFonts w:ascii="仿宋" w:hAnsi="仿宋" w:eastAsia="仿宋" w:cs="仿宋"/>
                <w:sz w:val="24"/>
                <w:szCs w:val="24"/>
                <w:lang w:bidi="ar"/>
              </w:rPr>
              <w:t>项目</w:t>
            </w:r>
          </w:p>
        </w:tc>
        <w:tc>
          <w:tcPr>
            <w:tcW w:w="8085" w:type="dxa"/>
            <w:gridSpan w:val="2"/>
            <w:tcBorders>
              <w:top w:val="single" w:color="000000" w:sz="4" w:space="0"/>
              <w:left w:val="single" w:color="000000" w:sz="4" w:space="0"/>
              <w:bottom w:val="single" w:color="000000" w:sz="4" w:space="0"/>
              <w:right w:val="single" w:color="000000" w:sz="4" w:space="0"/>
            </w:tcBorders>
            <w:vAlign w:val="center"/>
          </w:tcPr>
          <w:p w14:paraId="6D1736D0">
            <w:pPr>
              <w:jc w:val="center"/>
              <w:textAlignment w:val="center"/>
              <w:rPr>
                <w:rFonts w:ascii="仿宋" w:hAnsi="仿宋" w:eastAsia="仿宋" w:cs="仿宋"/>
                <w:sz w:val="24"/>
                <w:szCs w:val="24"/>
              </w:rPr>
            </w:pPr>
            <w:r>
              <w:rPr>
                <w:rFonts w:ascii="仿宋" w:hAnsi="仿宋" w:eastAsia="仿宋" w:cs="仿宋"/>
                <w:sz w:val="24"/>
                <w:szCs w:val="24"/>
                <w:lang w:bidi="ar"/>
              </w:rPr>
              <w:t>基准标准</w:t>
            </w:r>
          </w:p>
        </w:tc>
      </w:tr>
      <w:tr w14:paraId="3178873E">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84E2864">
            <w:pPr>
              <w:textAlignment w:val="center"/>
              <w:rPr>
                <w:rFonts w:ascii="仿宋" w:hAnsi="仿宋" w:eastAsia="仿宋" w:cs="仿宋"/>
                <w:sz w:val="24"/>
                <w:szCs w:val="24"/>
              </w:rPr>
            </w:pPr>
            <w:r>
              <w:rPr>
                <w:rFonts w:ascii="仿宋" w:hAnsi="仿宋" w:eastAsia="仿宋" w:cs="仿宋"/>
                <w:sz w:val="24"/>
                <w:szCs w:val="24"/>
                <w:lang w:bidi="ar"/>
              </w:rPr>
              <w:t xml:space="preserve">粗蛋白% </w:t>
            </w:r>
            <w:r>
              <w:rPr>
                <w:rFonts w:hint="eastAsia" w:ascii="仿宋" w:hAnsi="仿宋" w:eastAsia="仿宋" w:cs="仿宋"/>
                <w:sz w:val="24"/>
                <w:szCs w:val="24"/>
                <w:lang w:bidi="ar"/>
              </w:rPr>
              <w:t>≥</w:t>
            </w:r>
          </w:p>
        </w:tc>
        <w:tc>
          <w:tcPr>
            <w:tcW w:w="8085" w:type="dxa"/>
            <w:gridSpan w:val="2"/>
            <w:tcBorders>
              <w:top w:val="single" w:color="000000" w:sz="4" w:space="0"/>
              <w:left w:val="single" w:color="000000" w:sz="4" w:space="0"/>
              <w:bottom w:val="single" w:color="000000" w:sz="4" w:space="0"/>
              <w:right w:val="single" w:color="000000" w:sz="4" w:space="0"/>
            </w:tcBorders>
            <w:noWrap/>
            <w:vAlign w:val="center"/>
          </w:tcPr>
          <w:p w14:paraId="09703A48">
            <w:pPr>
              <w:jc w:val="center"/>
              <w:textAlignment w:val="center"/>
              <w:rPr>
                <w:rFonts w:ascii="仿宋" w:hAnsi="仿宋" w:eastAsia="仿宋" w:cs="仿宋"/>
                <w:sz w:val="24"/>
                <w:szCs w:val="24"/>
              </w:rPr>
            </w:pPr>
            <w:r>
              <w:rPr>
                <w:rFonts w:hint="eastAsia" w:ascii="仿宋" w:hAnsi="仿宋" w:eastAsia="仿宋" w:cs="仿宋"/>
                <w:sz w:val="24"/>
                <w:szCs w:val="24"/>
                <w:lang w:bidi="ar"/>
              </w:rPr>
              <w:t>2</w:t>
            </w:r>
            <w:r>
              <w:rPr>
                <w:rFonts w:hint="eastAsia" w:ascii="仿宋" w:hAnsi="仿宋" w:eastAsia="仿宋" w:cs="仿宋"/>
                <w:sz w:val="24"/>
                <w:szCs w:val="24"/>
                <w:lang w:val="en-US" w:eastAsia="zh-CN" w:bidi="ar"/>
              </w:rPr>
              <w:t>1</w:t>
            </w:r>
            <w:r>
              <w:rPr>
                <w:rFonts w:hint="eastAsia" w:ascii="仿宋" w:hAnsi="仿宋" w:eastAsia="仿宋" w:cs="仿宋"/>
                <w:sz w:val="24"/>
                <w:szCs w:val="24"/>
                <w:lang w:bidi="ar"/>
              </w:rPr>
              <w:t>.0</w:t>
            </w:r>
          </w:p>
        </w:tc>
      </w:tr>
      <w:tr w14:paraId="06E18322">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7E91A01">
            <w:pPr>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脂肪% ≥</w:t>
            </w:r>
          </w:p>
        </w:tc>
        <w:tc>
          <w:tcPr>
            <w:tcW w:w="8085" w:type="dxa"/>
            <w:gridSpan w:val="2"/>
            <w:tcBorders>
              <w:top w:val="single" w:color="000000" w:sz="4" w:space="0"/>
              <w:left w:val="single" w:color="000000" w:sz="4" w:space="0"/>
              <w:bottom w:val="single" w:color="000000" w:sz="4" w:space="0"/>
              <w:right w:val="single" w:color="000000" w:sz="4" w:space="0"/>
            </w:tcBorders>
            <w:noWrap/>
            <w:vAlign w:val="center"/>
          </w:tcPr>
          <w:p w14:paraId="44979951">
            <w:pPr>
              <w:jc w:val="center"/>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 xml:space="preserve">17.0 </w:t>
            </w:r>
          </w:p>
        </w:tc>
      </w:tr>
      <w:tr w14:paraId="56AEEDF8">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4706680">
            <w:pPr>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乳糖%  ≥</w:t>
            </w:r>
          </w:p>
        </w:tc>
        <w:tc>
          <w:tcPr>
            <w:tcW w:w="8085" w:type="dxa"/>
            <w:gridSpan w:val="2"/>
            <w:tcBorders>
              <w:top w:val="single" w:color="000000" w:sz="4" w:space="0"/>
              <w:left w:val="single" w:color="000000" w:sz="4" w:space="0"/>
              <w:bottom w:val="single" w:color="000000" w:sz="4" w:space="0"/>
              <w:right w:val="single" w:color="000000" w:sz="4" w:space="0"/>
            </w:tcBorders>
            <w:noWrap/>
            <w:vAlign w:val="center"/>
          </w:tcPr>
          <w:p w14:paraId="37190A5A">
            <w:pPr>
              <w:jc w:val="center"/>
              <w:textAlignment w:val="center"/>
              <w:rPr>
                <w:rFonts w:hint="eastAsia" w:ascii="仿宋" w:hAnsi="仿宋" w:eastAsia="仿宋" w:cs="仿宋"/>
                <w:sz w:val="24"/>
                <w:szCs w:val="24"/>
                <w:lang w:bidi="ar"/>
              </w:rPr>
            </w:pPr>
            <w:r>
              <w:rPr>
                <w:rFonts w:hint="eastAsia" w:ascii="仿宋" w:hAnsi="仿宋" w:eastAsia="仿宋" w:cs="仿宋"/>
                <w:sz w:val="24"/>
                <w:szCs w:val="24"/>
                <w:lang w:val="en-US" w:eastAsia="zh-CN" w:bidi="ar"/>
              </w:rPr>
              <w:t>38</w:t>
            </w:r>
            <w:r>
              <w:rPr>
                <w:rFonts w:hint="eastAsia" w:ascii="仿宋" w:hAnsi="仿宋" w:eastAsia="仿宋" w:cs="仿宋"/>
                <w:sz w:val="24"/>
                <w:szCs w:val="24"/>
                <w:lang w:bidi="ar"/>
              </w:rPr>
              <w:t xml:space="preserve">.0 </w:t>
            </w:r>
          </w:p>
        </w:tc>
      </w:tr>
      <w:tr w14:paraId="2DA5F1B0">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FEC23AE">
            <w:pPr>
              <w:textAlignment w:val="center"/>
              <w:rPr>
                <w:rFonts w:hint="eastAsia" w:ascii="仿宋" w:hAnsi="仿宋" w:eastAsia="仿宋" w:cs="仿宋"/>
                <w:sz w:val="24"/>
                <w:szCs w:val="24"/>
              </w:rPr>
            </w:pPr>
            <w:r>
              <w:rPr>
                <w:rFonts w:hint="eastAsia" w:ascii="仿宋" w:hAnsi="仿宋" w:eastAsia="仿宋" w:cs="仿宋"/>
                <w:sz w:val="24"/>
                <w:szCs w:val="24"/>
                <w:lang w:bidi="ar"/>
              </w:rPr>
              <w:t xml:space="preserve">粗灰分% ≤ </w:t>
            </w:r>
          </w:p>
        </w:tc>
        <w:tc>
          <w:tcPr>
            <w:tcW w:w="8085" w:type="dxa"/>
            <w:gridSpan w:val="2"/>
            <w:tcBorders>
              <w:top w:val="single" w:color="000000" w:sz="4" w:space="0"/>
              <w:left w:val="single" w:color="000000" w:sz="4" w:space="0"/>
              <w:bottom w:val="single" w:color="000000" w:sz="4" w:space="0"/>
              <w:right w:val="single" w:color="000000" w:sz="4" w:space="0"/>
            </w:tcBorders>
            <w:noWrap/>
            <w:vAlign w:val="center"/>
          </w:tcPr>
          <w:p w14:paraId="712182DB">
            <w:pPr>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 xml:space="preserve">8.0 </w:t>
            </w:r>
          </w:p>
        </w:tc>
      </w:tr>
      <w:tr w14:paraId="3BDE31BD">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235B697">
            <w:pPr>
              <w:textAlignment w:val="center"/>
              <w:rPr>
                <w:rFonts w:hint="eastAsia" w:ascii="仿宋" w:hAnsi="仿宋" w:eastAsia="仿宋" w:cs="仿宋"/>
                <w:sz w:val="24"/>
                <w:szCs w:val="24"/>
              </w:rPr>
            </w:pPr>
            <w:r>
              <w:rPr>
                <w:rFonts w:hint="eastAsia" w:ascii="仿宋" w:hAnsi="仿宋" w:eastAsia="仿宋" w:cs="仿宋"/>
                <w:sz w:val="24"/>
                <w:szCs w:val="24"/>
                <w:lang w:bidi="ar"/>
              </w:rPr>
              <w:t>粗纤维  ≤</w:t>
            </w:r>
          </w:p>
        </w:tc>
        <w:tc>
          <w:tcPr>
            <w:tcW w:w="8085" w:type="dxa"/>
            <w:gridSpan w:val="2"/>
            <w:tcBorders>
              <w:top w:val="single" w:color="000000" w:sz="4" w:space="0"/>
              <w:left w:val="single" w:color="000000" w:sz="4" w:space="0"/>
              <w:bottom w:val="single" w:color="000000" w:sz="4" w:space="0"/>
              <w:right w:val="single" w:color="000000" w:sz="4" w:space="0"/>
            </w:tcBorders>
            <w:noWrap/>
            <w:vAlign w:val="center"/>
          </w:tcPr>
          <w:p w14:paraId="71AAADE6">
            <w:pPr>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 xml:space="preserve">0.5  </w:t>
            </w:r>
          </w:p>
        </w:tc>
      </w:tr>
      <w:tr w14:paraId="715F1555">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626E9C3">
            <w:pPr>
              <w:textAlignment w:val="center"/>
              <w:rPr>
                <w:rFonts w:hint="eastAsia" w:ascii="仿宋" w:hAnsi="仿宋" w:eastAsia="仿宋" w:cs="仿宋"/>
                <w:sz w:val="24"/>
                <w:szCs w:val="24"/>
                <w:lang w:bidi="ar"/>
              </w:rPr>
            </w:pPr>
          </w:p>
        </w:tc>
        <w:tc>
          <w:tcPr>
            <w:tcW w:w="8085" w:type="dxa"/>
            <w:gridSpan w:val="2"/>
            <w:tcBorders>
              <w:top w:val="single" w:color="000000" w:sz="4" w:space="0"/>
              <w:left w:val="single" w:color="000000" w:sz="4" w:space="0"/>
              <w:bottom w:val="single" w:color="000000" w:sz="4" w:space="0"/>
              <w:right w:val="single" w:color="000000" w:sz="4" w:space="0"/>
            </w:tcBorders>
            <w:noWrap/>
            <w:vAlign w:val="center"/>
          </w:tcPr>
          <w:p w14:paraId="2DE2D055">
            <w:pPr>
              <w:jc w:val="center"/>
              <w:textAlignment w:val="center"/>
              <w:rPr>
                <w:rFonts w:hint="eastAsia" w:ascii="仿宋" w:hAnsi="仿宋" w:eastAsia="仿宋" w:cs="仿宋"/>
                <w:sz w:val="24"/>
                <w:szCs w:val="24"/>
                <w:lang w:bidi="ar"/>
              </w:rPr>
            </w:pPr>
          </w:p>
        </w:tc>
      </w:tr>
      <w:tr w14:paraId="6FCDCDE4">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7C25084">
            <w:pPr>
              <w:textAlignment w:val="center"/>
              <w:rPr>
                <w:rFonts w:hint="eastAsia" w:ascii="仿宋" w:hAnsi="仿宋" w:eastAsia="仿宋" w:cs="仿宋"/>
                <w:sz w:val="24"/>
                <w:szCs w:val="24"/>
                <w:lang w:bidi="ar"/>
              </w:rPr>
            </w:pPr>
          </w:p>
        </w:tc>
        <w:tc>
          <w:tcPr>
            <w:tcW w:w="8085" w:type="dxa"/>
            <w:gridSpan w:val="2"/>
            <w:tcBorders>
              <w:top w:val="single" w:color="000000" w:sz="4" w:space="0"/>
              <w:left w:val="single" w:color="000000" w:sz="4" w:space="0"/>
              <w:bottom w:val="single" w:color="000000" w:sz="4" w:space="0"/>
              <w:right w:val="single" w:color="000000" w:sz="4" w:space="0"/>
            </w:tcBorders>
            <w:noWrap/>
            <w:vAlign w:val="center"/>
          </w:tcPr>
          <w:p w14:paraId="2497D4DC">
            <w:pPr>
              <w:jc w:val="center"/>
              <w:textAlignment w:val="center"/>
              <w:rPr>
                <w:rFonts w:hint="eastAsia" w:ascii="仿宋" w:hAnsi="仿宋" w:eastAsia="仿宋" w:cs="仿宋"/>
                <w:sz w:val="24"/>
                <w:szCs w:val="24"/>
                <w:lang w:bidi="ar"/>
              </w:rPr>
            </w:pPr>
          </w:p>
        </w:tc>
      </w:tr>
      <w:tr w14:paraId="4DA1BAFD">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5609917">
            <w:pPr>
              <w:textAlignment w:val="center"/>
              <w:rPr>
                <w:rFonts w:hint="eastAsia" w:ascii="仿宋" w:hAnsi="仿宋" w:eastAsia="仿宋" w:cs="仿宋"/>
                <w:sz w:val="24"/>
                <w:szCs w:val="24"/>
                <w:lang w:bidi="ar"/>
              </w:rPr>
            </w:pPr>
          </w:p>
        </w:tc>
        <w:tc>
          <w:tcPr>
            <w:tcW w:w="8085" w:type="dxa"/>
            <w:gridSpan w:val="2"/>
            <w:tcBorders>
              <w:top w:val="single" w:color="000000" w:sz="4" w:space="0"/>
              <w:left w:val="single" w:color="000000" w:sz="4" w:space="0"/>
              <w:bottom w:val="single" w:color="000000" w:sz="4" w:space="0"/>
              <w:right w:val="single" w:color="000000" w:sz="4" w:space="0"/>
            </w:tcBorders>
            <w:noWrap/>
            <w:vAlign w:val="center"/>
          </w:tcPr>
          <w:p w14:paraId="25DDEB89">
            <w:pPr>
              <w:jc w:val="center"/>
              <w:textAlignment w:val="center"/>
              <w:rPr>
                <w:rFonts w:hint="eastAsia" w:ascii="仿宋" w:hAnsi="仿宋" w:eastAsia="仿宋" w:cs="仿宋"/>
                <w:sz w:val="24"/>
                <w:szCs w:val="24"/>
                <w:lang w:bidi="ar"/>
              </w:rPr>
            </w:pPr>
          </w:p>
        </w:tc>
      </w:tr>
      <w:tr w14:paraId="52085F70">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08F5C0B">
            <w:pPr>
              <w:textAlignment w:val="center"/>
              <w:rPr>
                <w:rFonts w:ascii="仿宋" w:hAnsi="仿宋" w:eastAsia="仿宋" w:cs="仿宋"/>
                <w:sz w:val="24"/>
                <w:szCs w:val="24"/>
              </w:rPr>
            </w:pPr>
            <w:r>
              <w:rPr>
                <w:rFonts w:ascii="仿宋" w:hAnsi="仿宋" w:eastAsia="仿宋" w:cs="仿宋"/>
                <w:sz w:val="24"/>
                <w:szCs w:val="24"/>
                <w:lang w:bidi="ar"/>
              </w:rPr>
              <w:t xml:space="preserve">钙%  </w:t>
            </w:r>
            <w:r>
              <w:rPr>
                <w:rFonts w:hint="eastAsia" w:ascii="仿宋" w:hAnsi="仿宋" w:eastAsia="仿宋" w:cs="仿宋"/>
                <w:sz w:val="24"/>
                <w:szCs w:val="24"/>
                <w:lang w:bidi="ar"/>
              </w:rPr>
              <w:t>≥</w:t>
            </w:r>
          </w:p>
        </w:tc>
        <w:tc>
          <w:tcPr>
            <w:tcW w:w="8085" w:type="dxa"/>
            <w:gridSpan w:val="2"/>
            <w:tcBorders>
              <w:top w:val="single" w:color="000000" w:sz="4" w:space="0"/>
              <w:left w:val="single" w:color="000000" w:sz="4" w:space="0"/>
              <w:bottom w:val="single" w:color="000000" w:sz="4" w:space="0"/>
              <w:right w:val="single" w:color="000000" w:sz="4" w:space="0"/>
            </w:tcBorders>
            <w:noWrap/>
            <w:vAlign w:val="center"/>
          </w:tcPr>
          <w:p w14:paraId="26CAED8F">
            <w:pPr>
              <w:jc w:val="center"/>
              <w:textAlignment w:val="center"/>
              <w:rPr>
                <w:rFonts w:ascii="仿宋" w:hAnsi="仿宋" w:eastAsia="仿宋" w:cs="仿宋"/>
                <w:sz w:val="24"/>
                <w:szCs w:val="24"/>
              </w:rPr>
            </w:pPr>
            <w:r>
              <w:rPr>
                <w:rFonts w:hint="eastAsia" w:ascii="仿宋" w:hAnsi="仿宋" w:eastAsia="仿宋" w:cs="仿宋"/>
                <w:sz w:val="24"/>
                <w:szCs w:val="24"/>
                <w:lang w:bidi="ar"/>
              </w:rPr>
              <w:t>0.6-1.2</w:t>
            </w:r>
            <w:r>
              <w:rPr>
                <w:rFonts w:ascii="仿宋" w:hAnsi="仿宋" w:eastAsia="仿宋" w:cs="仿宋"/>
                <w:sz w:val="24"/>
                <w:szCs w:val="24"/>
                <w:lang w:bidi="ar"/>
              </w:rPr>
              <w:t xml:space="preserve"> </w:t>
            </w:r>
          </w:p>
        </w:tc>
      </w:tr>
      <w:tr w14:paraId="7F154BE4">
        <w:tblPrEx>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423962">
            <w:pPr>
              <w:textAlignment w:val="center"/>
              <w:rPr>
                <w:rFonts w:ascii="仿宋" w:hAnsi="仿宋" w:eastAsia="仿宋" w:cs="仿宋"/>
                <w:sz w:val="24"/>
                <w:szCs w:val="24"/>
              </w:rPr>
            </w:pPr>
            <w:r>
              <w:rPr>
                <w:rFonts w:ascii="仿宋" w:hAnsi="仿宋" w:eastAsia="仿宋" w:cs="仿宋"/>
                <w:sz w:val="24"/>
                <w:szCs w:val="24"/>
                <w:lang w:bidi="ar"/>
              </w:rPr>
              <w:t xml:space="preserve">磷%  </w:t>
            </w:r>
            <w:r>
              <w:rPr>
                <w:rFonts w:hint="eastAsia" w:ascii="仿宋" w:hAnsi="仿宋" w:eastAsia="仿宋" w:cs="仿宋"/>
                <w:sz w:val="24"/>
                <w:szCs w:val="24"/>
                <w:lang w:bidi="ar"/>
              </w:rPr>
              <w:t>≥</w:t>
            </w:r>
          </w:p>
        </w:tc>
        <w:tc>
          <w:tcPr>
            <w:tcW w:w="8085" w:type="dxa"/>
            <w:gridSpan w:val="2"/>
            <w:tcBorders>
              <w:top w:val="single" w:color="000000" w:sz="4" w:space="0"/>
              <w:left w:val="single" w:color="000000" w:sz="4" w:space="0"/>
              <w:bottom w:val="single" w:color="000000" w:sz="4" w:space="0"/>
              <w:right w:val="single" w:color="000000" w:sz="4" w:space="0"/>
            </w:tcBorders>
            <w:noWrap/>
            <w:vAlign w:val="center"/>
          </w:tcPr>
          <w:p w14:paraId="55A03B71">
            <w:pPr>
              <w:jc w:val="center"/>
              <w:textAlignment w:val="center"/>
              <w:rPr>
                <w:rFonts w:ascii="仿宋" w:hAnsi="仿宋" w:eastAsia="仿宋" w:cs="仿宋"/>
                <w:sz w:val="24"/>
                <w:szCs w:val="24"/>
              </w:rPr>
            </w:pPr>
            <w:r>
              <w:rPr>
                <w:rFonts w:hint="eastAsia" w:ascii="仿宋" w:hAnsi="仿宋" w:eastAsia="仿宋" w:cs="仿宋"/>
                <w:sz w:val="24"/>
                <w:szCs w:val="24"/>
                <w:lang w:bidi="ar"/>
              </w:rPr>
              <w:t>0.4-0.8</w:t>
            </w:r>
            <w:r>
              <w:rPr>
                <w:rFonts w:ascii="仿宋" w:hAnsi="仿宋" w:eastAsia="仿宋" w:cs="仿宋"/>
                <w:sz w:val="24"/>
                <w:szCs w:val="24"/>
                <w:lang w:bidi="ar"/>
              </w:rPr>
              <w:t xml:space="preserve"> </w:t>
            </w:r>
          </w:p>
        </w:tc>
      </w:tr>
      <w:tr w14:paraId="724D33C5">
        <w:tblPrEx>
          <w:tblCellMar>
            <w:top w:w="0" w:type="dxa"/>
            <w:left w:w="108" w:type="dxa"/>
            <w:bottom w:w="0" w:type="dxa"/>
            <w:right w:w="108" w:type="dxa"/>
          </w:tblCellMar>
        </w:tblPrEx>
        <w:trPr>
          <w:trHeight w:val="339" w:hRule="atLeast"/>
        </w:trPr>
        <w:tc>
          <w:tcPr>
            <w:tcW w:w="10221" w:type="dxa"/>
            <w:gridSpan w:val="3"/>
            <w:tcBorders>
              <w:top w:val="single" w:color="000000" w:sz="4" w:space="0"/>
              <w:left w:val="single" w:color="000000" w:sz="4" w:space="0"/>
              <w:bottom w:val="single" w:color="000000" w:sz="4" w:space="0"/>
              <w:right w:val="single" w:color="000000" w:sz="4" w:space="0"/>
            </w:tcBorders>
            <w:vAlign w:val="center"/>
          </w:tcPr>
          <w:p w14:paraId="6F0D74F8">
            <w:pPr>
              <w:textAlignment w:val="center"/>
              <w:rPr>
                <w:rFonts w:ascii="仿宋" w:hAnsi="仿宋" w:eastAsia="仿宋" w:cs="仿宋"/>
                <w:b/>
                <w:bCs/>
                <w:sz w:val="24"/>
                <w:szCs w:val="24"/>
              </w:rPr>
            </w:pPr>
            <w:r>
              <w:rPr>
                <w:rFonts w:ascii="仿宋" w:hAnsi="仿宋" w:eastAsia="仿宋" w:cs="仿宋"/>
                <w:b/>
                <w:bCs/>
                <w:sz w:val="24"/>
                <w:szCs w:val="24"/>
                <w:lang w:bidi="ar"/>
              </w:rPr>
              <w:t>（三）卫生指标</w:t>
            </w:r>
          </w:p>
        </w:tc>
      </w:tr>
      <w:tr w14:paraId="6E418510">
        <w:tblPrEx>
          <w:tblCellMar>
            <w:top w:w="0" w:type="dxa"/>
            <w:left w:w="108" w:type="dxa"/>
            <w:bottom w:w="0" w:type="dxa"/>
            <w:right w:w="108" w:type="dxa"/>
          </w:tblCellMar>
        </w:tblPrEx>
        <w:trPr>
          <w:trHeight w:val="415" w:hRule="atLeast"/>
        </w:trPr>
        <w:tc>
          <w:tcPr>
            <w:tcW w:w="6270" w:type="dxa"/>
            <w:gridSpan w:val="2"/>
            <w:tcBorders>
              <w:top w:val="single" w:color="000000" w:sz="4" w:space="0"/>
              <w:left w:val="single" w:color="000000" w:sz="4" w:space="0"/>
              <w:bottom w:val="single" w:color="000000" w:sz="4" w:space="0"/>
              <w:right w:val="single" w:color="000000" w:sz="4" w:space="0"/>
            </w:tcBorders>
            <w:vAlign w:val="center"/>
          </w:tcPr>
          <w:p w14:paraId="16C7F924">
            <w:pPr>
              <w:textAlignment w:val="center"/>
              <w:rPr>
                <w:rFonts w:ascii="仿宋" w:hAnsi="仿宋" w:eastAsia="仿宋" w:cs="仿宋"/>
                <w:sz w:val="24"/>
                <w:szCs w:val="24"/>
              </w:rPr>
            </w:pPr>
            <w:r>
              <w:rPr>
                <w:rFonts w:ascii="仿宋" w:hAnsi="仿宋" w:eastAsia="仿宋" w:cs="仿宋"/>
                <w:sz w:val="24"/>
                <w:szCs w:val="24"/>
                <w:lang w:bidi="ar"/>
              </w:rPr>
              <w:t>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AD9533">
            <w:pPr>
              <w:jc w:val="center"/>
              <w:textAlignment w:val="center"/>
              <w:rPr>
                <w:rFonts w:ascii="仿宋" w:hAnsi="仿宋" w:eastAsia="仿宋" w:cs="仿宋"/>
                <w:sz w:val="24"/>
                <w:szCs w:val="24"/>
              </w:rPr>
            </w:pPr>
            <w:r>
              <w:rPr>
                <w:rFonts w:ascii="仿宋" w:hAnsi="仿宋" w:eastAsia="仿宋" w:cs="仿宋"/>
                <w:sz w:val="24"/>
                <w:szCs w:val="24"/>
                <w:lang w:bidi="ar"/>
              </w:rPr>
              <w:t>限量</w:t>
            </w:r>
          </w:p>
        </w:tc>
      </w:tr>
      <w:tr w14:paraId="7ED1B122">
        <w:tblPrEx>
          <w:tblCellMar>
            <w:top w:w="0" w:type="dxa"/>
            <w:left w:w="108" w:type="dxa"/>
            <w:bottom w:w="0" w:type="dxa"/>
            <w:right w:w="108" w:type="dxa"/>
          </w:tblCellMar>
        </w:tblPrEx>
        <w:trPr>
          <w:trHeight w:val="315" w:hRule="atLeast"/>
        </w:trPr>
        <w:tc>
          <w:tcPr>
            <w:tcW w:w="6270" w:type="dxa"/>
            <w:gridSpan w:val="2"/>
            <w:tcBorders>
              <w:top w:val="single" w:color="000000" w:sz="4" w:space="0"/>
              <w:left w:val="single" w:color="000000" w:sz="4" w:space="0"/>
              <w:bottom w:val="single" w:color="000000" w:sz="4" w:space="0"/>
              <w:right w:val="single" w:color="000000" w:sz="4" w:space="0"/>
            </w:tcBorders>
            <w:vAlign w:val="center"/>
          </w:tcPr>
          <w:p w14:paraId="629AB836">
            <w:pPr>
              <w:textAlignment w:val="center"/>
              <w:rPr>
                <w:rFonts w:ascii="仿宋" w:hAnsi="仿宋" w:eastAsia="仿宋" w:cs="仿宋"/>
                <w:sz w:val="24"/>
                <w:szCs w:val="24"/>
              </w:rPr>
            </w:pPr>
            <w:r>
              <w:rPr>
                <w:rFonts w:ascii="仿宋" w:hAnsi="仿宋" w:eastAsia="仿宋" w:cs="仿宋"/>
                <w:sz w:val="24"/>
                <w:szCs w:val="24"/>
                <w:lang w:bidi="ar"/>
              </w:rPr>
              <w:t>总砷 mg/kg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99E421">
            <w:pPr>
              <w:jc w:val="center"/>
              <w:textAlignment w:val="center"/>
              <w:rPr>
                <w:rFonts w:ascii="仿宋" w:hAnsi="仿宋" w:eastAsia="仿宋" w:cs="仿宋"/>
                <w:sz w:val="24"/>
                <w:szCs w:val="24"/>
              </w:rPr>
            </w:pPr>
            <w:r>
              <w:rPr>
                <w:rFonts w:ascii="仿宋" w:hAnsi="仿宋" w:eastAsia="仿宋" w:cs="仿宋"/>
                <w:sz w:val="24"/>
                <w:szCs w:val="24"/>
                <w:lang w:bidi="ar"/>
              </w:rPr>
              <w:t>0.3</w:t>
            </w:r>
          </w:p>
        </w:tc>
      </w:tr>
      <w:tr w14:paraId="3ABE3973">
        <w:tblPrEx>
          <w:tblCellMar>
            <w:top w:w="0" w:type="dxa"/>
            <w:left w:w="108" w:type="dxa"/>
            <w:bottom w:w="0" w:type="dxa"/>
            <w:right w:w="108" w:type="dxa"/>
          </w:tblCellMar>
        </w:tblPrEx>
        <w:trPr>
          <w:trHeight w:val="339" w:hRule="atLeast"/>
        </w:trPr>
        <w:tc>
          <w:tcPr>
            <w:tcW w:w="6270" w:type="dxa"/>
            <w:gridSpan w:val="2"/>
            <w:tcBorders>
              <w:top w:val="single" w:color="000000" w:sz="4" w:space="0"/>
              <w:left w:val="single" w:color="000000" w:sz="4" w:space="0"/>
              <w:bottom w:val="single" w:color="000000" w:sz="4" w:space="0"/>
              <w:right w:val="single" w:color="000000" w:sz="4" w:space="0"/>
            </w:tcBorders>
            <w:vAlign w:val="center"/>
          </w:tcPr>
          <w:p w14:paraId="4D855BD0">
            <w:pPr>
              <w:textAlignment w:val="center"/>
              <w:rPr>
                <w:rFonts w:ascii="仿宋" w:hAnsi="仿宋" w:eastAsia="仿宋" w:cs="仿宋"/>
                <w:sz w:val="24"/>
                <w:szCs w:val="24"/>
              </w:rPr>
            </w:pPr>
            <w:r>
              <w:rPr>
                <w:rFonts w:ascii="仿宋" w:hAnsi="仿宋" w:eastAsia="仿宋" w:cs="仿宋"/>
                <w:sz w:val="24"/>
                <w:szCs w:val="24"/>
                <w:lang w:bidi="ar"/>
              </w:rPr>
              <w:t>铅 mg/kg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201B26">
            <w:pPr>
              <w:jc w:val="center"/>
              <w:textAlignment w:val="center"/>
              <w:rPr>
                <w:rFonts w:ascii="仿宋" w:hAnsi="仿宋" w:eastAsia="仿宋" w:cs="仿宋"/>
                <w:sz w:val="24"/>
                <w:szCs w:val="24"/>
              </w:rPr>
            </w:pPr>
            <w:r>
              <w:rPr>
                <w:rFonts w:ascii="仿宋" w:hAnsi="仿宋" w:eastAsia="仿宋" w:cs="仿宋"/>
                <w:sz w:val="24"/>
                <w:szCs w:val="24"/>
                <w:lang w:bidi="ar"/>
              </w:rPr>
              <w:t xml:space="preserve">0.50 </w:t>
            </w:r>
          </w:p>
        </w:tc>
      </w:tr>
      <w:tr w14:paraId="6FA61EFF">
        <w:tblPrEx>
          <w:tblCellMar>
            <w:top w:w="0" w:type="dxa"/>
            <w:left w:w="108" w:type="dxa"/>
            <w:bottom w:w="0" w:type="dxa"/>
            <w:right w:w="108" w:type="dxa"/>
          </w:tblCellMar>
        </w:tblPrEx>
        <w:trPr>
          <w:trHeight w:val="339" w:hRule="atLeast"/>
        </w:trPr>
        <w:tc>
          <w:tcPr>
            <w:tcW w:w="6270" w:type="dxa"/>
            <w:gridSpan w:val="2"/>
            <w:tcBorders>
              <w:top w:val="single" w:color="000000" w:sz="4" w:space="0"/>
              <w:left w:val="single" w:color="000000" w:sz="4" w:space="0"/>
              <w:bottom w:val="single" w:color="000000" w:sz="4" w:space="0"/>
              <w:right w:val="single" w:color="000000" w:sz="4" w:space="0"/>
            </w:tcBorders>
            <w:vAlign w:val="center"/>
          </w:tcPr>
          <w:p w14:paraId="2EAED6E8">
            <w:pPr>
              <w:textAlignment w:val="center"/>
              <w:rPr>
                <w:rFonts w:ascii="仿宋" w:hAnsi="仿宋" w:eastAsia="仿宋" w:cs="仿宋"/>
                <w:sz w:val="24"/>
                <w:szCs w:val="24"/>
              </w:rPr>
            </w:pPr>
            <w:r>
              <w:rPr>
                <w:rFonts w:ascii="仿宋" w:hAnsi="仿宋" w:eastAsia="仿宋" w:cs="仿宋"/>
                <w:sz w:val="24"/>
                <w:szCs w:val="24"/>
                <w:lang w:bidi="ar"/>
              </w:rPr>
              <w:t>亚硝酸盐 mg/kg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774BDD">
            <w:pPr>
              <w:jc w:val="center"/>
              <w:textAlignment w:val="center"/>
              <w:rPr>
                <w:rFonts w:ascii="仿宋" w:hAnsi="仿宋" w:eastAsia="仿宋" w:cs="仿宋"/>
                <w:sz w:val="24"/>
                <w:szCs w:val="24"/>
              </w:rPr>
            </w:pPr>
            <w:r>
              <w:rPr>
                <w:rFonts w:ascii="仿宋" w:hAnsi="仿宋" w:eastAsia="仿宋" w:cs="仿宋"/>
                <w:sz w:val="24"/>
                <w:szCs w:val="24"/>
                <w:lang w:bidi="ar"/>
              </w:rPr>
              <w:t xml:space="preserve">2.00 </w:t>
            </w:r>
          </w:p>
        </w:tc>
      </w:tr>
      <w:tr w14:paraId="28E06DF0">
        <w:tblPrEx>
          <w:tblCellMar>
            <w:top w:w="0" w:type="dxa"/>
            <w:left w:w="108" w:type="dxa"/>
            <w:bottom w:w="0" w:type="dxa"/>
            <w:right w:w="108" w:type="dxa"/>
          </w:tblCellMar>
        </w:tblPrEx>
        <w:trPr>
          <w:trHeight w:val="339" w:hRule="atLeast"/>
        </w:trPr>
        <w:tc>
          <w:tcPr>
            <w:tcW w:w="6270" w:type="dxa"/>
            <w:gridSpan w:val="2"/>
            <w:tcBorders>
              <w:top w:val="single" w:color="000000" w:sz="4" w:space="0"/>
              <w:left w:val="single" w:color="000000" w:sz="4" w:space="0"/>
              <w:bottom w:val="single" w:color="000000" w:sz="4" w:space="0"/>
              <w:right w:val="single" w:color="000000" w:sz="4" w:space="0"/>
            </w:tcBorders>
            <w:vAlign w:val="center"/>
          </w:tcPr>
          <w:p w14:paraId="530001F0">
            <w:pPr>
              <w:textAlignment w:val="center"/>
              <w:rPr>
                <w:rFonts w:ascii="仿宋" w:hAnsi="仿宋" w:eastAsia="仿宋" w:cs="仿宋"/>
                <w:sz w:val="24"/>
                <w:szCs w:val="24"/>
              </w:rPr>
            </w:pPr>
            <w:r>
              <w:rPr>
                <w:rFonts w:ascii="仿宋" w:hAnsi="仿宋" w:eastAsia="仿宋" w:cs="仿宋"/>
                <w:sz w:val="24"/>
                <w:szCs w:val="24"/>
                <w:lang w:bidi="ar"/>
              </w:rPr>
              <w:t>黄曲霉毒素 B1（ppb）</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574435">
            <w:pPr>
              <w:jc w:val="center"/>
              <w:textAlignment w:val="center"/>
              <w:rPr>
                <w:rFonts w:ascii="仿宋" w:hAnsi="仿宋" w:eastAsia="仿宋" w:cs="仿宋"/>
                <w:sz w:val="24"/>
                <w:szCs w:val="24"/>
              </w:rPr>
            </w:pPr>
            <w:r>
              <w:rPr>
                <w:rFonts w:ascii="仿宋" w:hAnsi="仿宋" w:eastAsia="仿宋" w:cs="仿宋"/>
                <w:sz w:val="24"/>
                <w:szCs w:val="24"/>
                <w:lang w:bidi="ar"/>
              </w:rPr>
              <w:t>不得检出</w:t>
            </w:r>
          </w:p>
        </w:tc>
      </w:tr>
      <w:tr w14:paraId="735EB8A2">
        <w:tblPrEx>
          <w:tblCellMar>
            <w:top w:w="0" w:type="dxa"/>
            <w:left w:w="108" w:type="dxa"/>
            <w:bottom w:w="0" w:type="dxa"/>
            <w:right w:w="108" w:type="dxa"/>
          </w:tblCellMar>
        </w:tblPrEx>
        <w:trPr>
          <w:trHeight w:val="339"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44E64B02">
            <w:pPr>
              <w:textAlignment w:val="center"/>
              <w:rPr>
                <w:rFonts w:ascii="仿宋" w:hAnsi="仿宋" w:eastAsia="仿宋" w:cs="仿宋"/>
                <w:sz w:val="24"/>
                <w:szCs w:val="24"/>
              </w:rPr>
            </w:pPr>
            <w:r>
              <w:rPr>
                <w:rFonts w:ascii="仿宋" w:hAnsi="仿宋" w:eastAsia="仿宋" w:cs="仿宋"/>
                <w:sz w:val="24"/>
                <w:szCs w:val="24"/>
                <w:lang w:bidi="ar"/>
              </w:rPr>
              <w:t>霉菌 CFU/g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D855C1">
            <w:pPr>
              <w:jc w:val="center"/>
              <w:textAlignment w:val="center"/>
              <w:rPr>
                <w:rFonts w:ascii="仿宋" w:hAnsi="仿宋" w:eastAsia="仿宋" w:cs="仿宋"/>
                <w:sz w:val="24"/>
                <w:szCs w:val="24"/>
              </w:rPr>
            </w:pPr>
            <w:r>
              <w:rPr>
                <w:rFonts w:ascii="仿宋" w:hAnsi="仿宋" w:eastAsia="仿宋" w:cs="仿宋"/>
                <w:sz w:val="24"/>
                <w:szCs w:val="24"/>
                <w:lang w:bidi="ar"/>
              </w:rPr>
              <w:t xml:space="preserve">50.00 </w:t>
            </w:r>
          </w:p>
        </w:tc>
      </w:tr>
      <w:tr w14:paraId="1EF0CDF6">
        <w:tblPrEx>
          <w:tblCellMar>
            <w:top w:w="0" w:type="dxa"/>
            <w:left w:w="108" w:type="dxa"/>
            <w:bottom w:w="0" w:type="dxa"/>
            <w:right w:w="108" w:type="dxa"/>
          </w:tblCellMar>
        </w:tblPrEx>
        <w:trPr>
          <w:trHeight w:val="339"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3DE11CB">
            <w:pPr>
              <w:textAlignment w:val="center"/>
              <w:rPr>
                <w:rFonts w:ascii="仿宋" w:hAnsi="仿宋" w:eastAsia="仿宋" w:cs="仿宋"/>
                <w:sz w:val="24"/>
                <w:szCs w:val="24"/>
              </w:rPr>
            </w:pPr>
            <w:r>
              <w:rPr>
                <w:rFonts w:ascii="仿宋" w:hAnsi="仿宋" w:eastAsia="仿宋" w:cs="仿宋"/>
                <w:sz w:val="24"/>
                <w:szCs w:val="24"/>
                <w:lang w:bidi="ar"/>
              </w:rPr>
              <w:t>致病菌（肠道致病菌、致病性球菌</w:t>
            </w:r>
            <w:r>
              <w:rPr>
                <w:rFonts w:hint="eastAsia" w:ascii="仿宋" w:hAnsi="仿宋" w:eastAsia="仿宋" w:cs="仿宋"/>
                <w:sz w:val="24"/>
                <w:szCs w:val="24"/>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5D64CC">
            <w:pPr>
              <w:jc w:val="center"/>
              <w:textAlignment w:val="center"/>
              <w:rPr>
                <w:rFonts w:ascii="仿宋" w:hAnsi="仿宋" w:eastAsia="仿宋" w:cs="仿宋"/>
                <w:sz w:val="24"/>
                <w:szCs w:val="24"/>
              </w:rPr>
            </w:pPr>
            <w:r>
              <w:rPr>
                <w:rFonts w:ascii="仿宋" w:hAnsi="仿宋" w:eastAsia="仿宋" w:cs="仿宋"/>
                <w:sz w:val="24"/>
                <w:szCs w:val="24"/>
                <w:lang w:bidi="ar"/>
              </w:rPr>
              <w:t>不得检出</w:t>
            </w:r>
          </w:p>
        </w:tc>
      </w:tr>
      <w:tr w14:paraId="08DE6944">
        <w:tblPrEx>
          <w:tblCellMar>
            <w:top w:w="0" w:type="dxa"/>
            <w:left w:w="108" w:type="dxa"/>
            <w:bottom w:w="0" w:type="dxa"/>
            <w:right w:w="108" w:type="dxa"/>
          </w:tblCellMar>
        </w:tblPrEx>
        <w:trPr>
          <w:trHeight w:val="359" w:hRule="atLeast"/>
        </w:trPr>
        <w:tc>
          <w:tcPr>
            <w:tcW w:w="6270" w:type="dxa"/>
            <w:gridSpan w:val="2"/>
            <w:tcBorders>
              <w:top w:val="single" w:color="000000" w:sz="4" w:space="0"/>
              <w:left w:val="single" w:color="000000" w:sz="4" w:space="0"/>
              <w:bottom w:val="single" w:color="000000" w:sz="4" w:space="0"/>
              <w:right w:val="single" w:color="000000" w:sz="4" w:space="0"/>
            </w:tcBorders>
            <w:vAlign w:val="center"/>
          </w:tcPr>
          <w:p w14:paraId="171A26C5">
            <w:pPr>
              <w:textAlignment w:val="center"/>
              <w:rPr>
                <w:rFonts w:ascii="仿宋" w:hAnsi="仿宋" w:eastAsia="仿宋" w:cs="仿宋"/>
                <w:sz w:val="24"/>
                <w:szCs w:val="24"/>
              </w:rPr>
            </w:pPr>
            <w:r>
              <w:rPr>
                <w:rFonts w:hint="eastAsia" w:ascii="仿宋" w:hAnsi="仿宋" w:eastAsia="仿宋" w:cs="仿宋"/>
                <w:sz w:val="24"/>
                <w:szCs w:val="24"/>
                <w:lang w:bidi="ar"/>
              </w:rPr>
              <w:t>细菌总数 CFU/g ≤</w:t>
            </w:r>
          </w:p>
        </w:tc>
        <w:tc>
          <w:tcPr>
            <w:tcW w:w="3951" w:type="dxa"/>
            <w:tcBorders>
              <w:top w:val="single" w:color="000000" w:sz="4" w:space="0"/>
              <w:left w:val="single" w:color="000000" w:sz="4" w:space="0"/>
              <w:bottom w:val="single" w:color="000000" w:sz="4" w:space="0"/>
              <w:right w:val="single" w:color="000000" w:sz="4" w:space="0"/>
            </w:tcBorders>
            <w:noWrap/>
            <w:vAlign w:val="center"/>
          </w:tcPr>
          <w:p w14:paraId="614E0338">
            <w:pPr>
              <w:jc w:val="center"/>
              <w:textAlignment w:val="center"/>
              <w:rPr>
                <w:rFonts w:ascii="仿宋" w:hAnsi="仿宋" w:eastAsia="仿宋" w:cs="仿宋"/>
                <w:sz w:val="24"/>
                <w:szCs w:val="24"/>
              </w:rPr>
            </w:pPr>
            <w:r>
              <w:rPr>
                <w:rFonts w:hint="eastAsia" w:ascii="仿宋" w:hAnsi="仿宋" w:eastAsia="仿宋" w:cs="仿宋"/>
                <w:sz w:val="24"/>
                <w:szCs w:val="24"/>
                <w:lang w:val="en-US" w:eastAsia="zh-CN" w:bidi="ar"/>
              </w:rPr>
              <w:t>300</w:t>
            </w:r>
            <w:r>
              <w:rPr>
                <w:rFonts w:hint="eastAsia" w:ascii="仿宋" w:hAnsi="仿宋" w:eastAsia="仿宋" w:cs="仿宋"/>
                <w:sz w:val="24"/>
                <w:szCs w:val="24"/>
                <w:lang w:bidi="ar"/>
              </w:rPr>
              <w:t xml:space="preserve">00000 </w:t>
            </w:r>
          </w:p>
        </w:tc>
      </w:tr>
      <w:tr w14:paraId="12B293DD">
        <w:tblPrEx>
          <w:tblCellMar>
            <w:top w:w="0" w:type="dxa"/>
            <w:left w:w="108" w:type="dxa"/>
            <w:bottom w:w="0" w:type="dxa"/>
            <w:right w:w="108" w:type="dxa"/>
          </w:tblCellMar>
        </w:tblPrEx>
        <w:trPr>
          <w:trHeight w:val="369" w:hRule="atLeast"/>
        </w:trPr>
        <w:tc>
          <w:tcPr>
            <w:tcW w:w="6270" w:type="dxa"/>
            <w:gridSpan w:val="2"/>
            <w:tcBorders>
              <w:top w:val="single" w:color="000000" w:sz="4" w:space="0"/>
              <w:left w:val="single" w:color="000000" w:sz="4" w:space="0"/>
              <w:bottom w:val="single" w:color="000000" w:sz="4" w:space="0"/>
              <w:right w:val="single" w:color="000000" w:sz="4" w:space="0"/>
            </w:tcBorders>
            <w:vAlign w:val="center"/>
          </w:tcPr>
          <w:p w14:paraId="57791B16">
            <w:pPr>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三聚氰胺 mg/kg  ≤</w:t>
            </w:r>
          </w:p>
        </w:tc>
        <w:tc>
          <w:tcPr>
            <w:tcW w:w="3951" w:type="dxa"/>
            <w:tcBorders>
              <w:top w:val="single" w:color="000000" w:sz="4" w:space="0"/>
              <w:left w:val="single" w:color="000000" w:sz="4" w:space="0"/>
              <w:bottom w:val="single" w:color="000000" w:sz="4" w:space="0"/>
              <w:right w:val="single" w:color="000000" w:sz="4" w:space="0"/>
            </w:tcBorders>
            <w:noWrap/>
            <w:vAlign w:val="center"/>
          </w:tcPr>
          <w:p w14:paraId="5C10FC79">
            <w:pPr>
              <w:jc w:val="center"/>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 xml:space="preserve">2.00 </w:t>
            </w:r>
          </w:p>
        </w:tc>
      </w:tr>
    </w:tbl>
    <w:p w14:paraId="67DF39F5">
      <w:pPr>
        <w:rPr>
          <w:rFonts w:ascii="仿宋" w:hAnsi="仿宋" w:eastAsia="仿宋" w:cs="仿宋"/>
          <w:sz w:val="24"/>
          <w:szCs w:val="24"/>
        </w:rPr>
      </w:pPr>
      <w:r>
        <w:rPr>
          <w:rFonts w:hint="eastAsia" w:ascii="仿宋" w:hAnsi="仿宋" w:eastAsia="仿宋" w:cs="仿宋"/>
          <w:b/>
          <w:bCs/>
          <w:sz w:val="24"/>
          <w:szCs w:val="24"/>
        </w:rPr>
        <w:t>注：</w:t>
      </w:r>
      <w:r>
        <w:rPr>
          <w:rFonts w:ascii="仿宋" w:hAnsi="仿宋" w:eastAsia="仿宋" w:cs="仿宋"/>
          <w:b/>
          <w:bCs/>
          <w:sz w:val="24"/>
          <w:szCs w:val="24"/>
          <w:lang w:bidi="ar"/>
        </w:rPr>
        <w:t>卫生指标</w:t>
      </w:r>
      <w:r>
        <w:rPr>
          <w:rFonts w:hint="eastAsia" w:ascii="仿宋" w:hAnsi="仿宋" w:eastAsia="仿宋" w:cs="仿宋"/>
          <w:b/>
          <w:bCs/>
          <w:sz w:val="24"/>
          <w:szCs w:val="24"/>
          <w:lang w:bidi="ar"/>
        </w:rPr>
        <w:t>参照</w:t>
      </w:r>
      <w:r>
        <w:rPr>
          <w:rFonts w:hint="eastAsia" w:ascii="仿宋" w:hAnsi="仿宋" w:eastAsia="仿宋" w:cs="仿宋"/>
          <w:sz w:val="24"/>
          <w:szCs w:val="24"/>
          <w:lang w:bidi="ar"/>
        </w:rPr>
        <w:t>GB13078-2017 饲料卫生标准。</w:t>
      </w:r>
    </w:p>
    <w:p w14:paraId="3DE3B33B">
      <w:pPr>
        <w:spacing w:line="360" w:lineRule="auto"/>
        <w:rPr>
          <w:rFonts w:hint="eastAsia" w:ascii="仿宋" w:hAnsi="仿宋" w:eastAsia="仿宋" w:cs="仿宋"/>
          <w:b/>
          <w:bCs/>
          <w:sz w:val="24"/>
          <w:szCs w:val="24"/>
        </w:rPr>
      </w:pPr>
    </w:p>
    <w:p w14:paraId="635FB2BA">
      <w:pPr>
        <w:spacing w:line="360" w:lineRule="auto"/>
        <w:rPr>
          <w:rFonts w:hint="eastAsia" w:ascii="仿宋" w:hAnsi="仿宋" w:eastAsia="仿宋" w:cs="仿宋"/>
          <w:b/>
          <w:bCs/>
          <w:sz w:val="22"/>
          <w:szCs w:val="22"/>
        </w:rPr>
      </w:pPr>
    </w:p>
    <w:p w14:paraId="15DFA88B">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二、技术要求</w:t>
      </w:r>
    </w:p>
    <w:p w14:paraId="4051AA32">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2.2 、脂肪来源全部为动物脂肪，不额外添加植物油。</w:t>
      </w:r>
    </w:p>
    <w:p w14:paraId="17FB27DE">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2.3 、含有肠道菌群稳定剂：维持肠道内环境稳定，改善犊牛腹泻。</w:t>
      </w:r>
    </w:p>
    <w:p w14:paraId="1935321D">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2.4、具有良好的溶解性，溶解度在99%以上，在合适的水温下，能够迅速、完全地溶解，不出现结块现象。</w:t>
      </w:r>
    </w:p>
    <w:p w14:paraId="28D03A6F">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2.5、 产品入场后要求在5—20日龄犊牛连续饲喂10天观察犊牛采食及腹泻情况，要求犊牛腹泻比例小于8%。由牧场人员统计腹泻牛只数据，如未达到要求立即停止饲喂，牧场有权要求退货，并终止供货合同。</w:t>
      </w:r>
    </w:p>
    <w:p w14:paraId="575E7B21">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2.6、售后服务</w:t>
      </w:r>
    </w:p>
    <w:p w14:paraId="5EA693C7">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2.6.1、供应商或其所投产品品牌方或其所投产品生产厂家有完整的营养体系，持续更新满足牧场持续发展的营养需求；</w:t>
      </w:r>
    </w:p>
    <w:p w14:paraId="37801D9F">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2.6.2、供应商或其所投产品品牌方或其所投产品生产厂家有原料检测能力，每个月定期或原料变动时对牧场代乳粉进行检测，根据犊牛营养需求及时提出对应服务；</w:t>
      </w:r>
    </w:p>
    <w:p w14:paraId="48FD3EEB">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2.6.3、供应商或其所投产品品牌方或其所投产品生产厂家定期派专家老师到牧场现场评估，并出具相应的报告；</w:t>
      </w:r>
    </w:p>
    <w:p w14:paraId="36639543">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2.6.4、犊牛饲喂过程中出现犊牛健康问题24小时内做出响应，问题严重时3日内到牧场现场指导解决。</w:t>
      </w:r>
    </w:p>
    <w:p w14:paraId="256207A7">
      <w:pPr>
        <w:spacing w:line="360" w:lineRule="auto"/>
        <w:rPr>
          <w:rFonts w:hint="eastAsia" w:ascii="仿宋" w:hAnsi="仿宋" w:eastAsia="仿宋" w:cs="仿宋"/>
          <w:b/>
          <w:bCs/>
          <w:sz w:val="22"/>
          <w:szCs w:val="22"/>
        </w:rPr>
      </w:pPr>
      <w:r>
        <w:rPr>
          <w:rFonts w:hint="eastAsia" w:ascii="仿宋" w:hAnsi="仿宋" w:eastAsia="仿宋" w:cs="仿宋"/>
          <w:b/>
          <w:bCs/>
          <w:sz w:val="22"/>
          <w:szCs w:val="22"/>
        </w:rPr>
        <w:t>2.6.5、投标文件附带第三方检测的报告。</w:t>
      </w:r>
    </w:p>
    <w:p w14:paraId="3CCC631E">
      <w:pPr>
        <w:spacing w:line="360" w:lineRule="auto"/>
        <w:rPr>
          <w:rFonts w:hint="eastAsia" w:asciiTheme="minorEastAsia" w:hAnsiTheme="minorEastAsia" w:eastAsiaTheme="minorEastAsia" w:cstheme="minorEastAsia"/>
          <w:b/>
          <w:bCs/>
        </w:rPr>
      </w:pPr>
    </w:p>
    <w:p w14:paraId="08033A63">
      <w:pPr>
        <w:spacing w:line="360" w:lineRule="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1、每批次货物必须随车携带质检报告单；</w:t>
      </w:r>
    </w:p>
    <w:p w14:paraId="7EE39C30">
      <w:pPr>
        <w:spacing w:line="360" w:lineRule="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2、送货至甲方指定地点；</w:t>
      </w:r>
    </w:p>
    <w:p w14:paraId="7CEBCE6D">
      <w:pPr>
        <w:spacing w:line="360" w:lineRule="auto"/>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Theme="minorEastAsia" w:hAnsiTheme="minorEastAsia" w:eastAsiaTheme="minorEastAsia" w:cstheme="minorEastAsia"/>
          <w:b/>
          <w:bCs/>
        </w:rPr>
        <w:t>3、运输过程中产生的所有费用，由供货方自行承担。</w:t>
      </w:r>
    </w:p>
    <w:p w14:paraId="7D5B2880">
      <w:pPr>
        <w:pStyle w:val="2"/>
        <w:rPr>
          <w:rFonts w:hint="eastAsia"/>
        </w:rPr>
      </w:pPr>
    </w:p>
    <w:p w14:paraId="2D2DAEE9">
      <w:pPr>
        <w:spacing w:before="156" w:line="222" w:lineRule="auto"/>
        <w:ind w:left="1691"/>
        <w:rPr>
          <w:rFonts w:hint="eastAsia" w:ascii="仿宋" w:hAnsi="仿宋" w:eastAsia="仿宋" w:cs="仿宋"/>
          <w:sz w:val="48"/>
          <w:szCs w:val="48"/>
        </w:rPr>
      </w:pPr>
      <w:r>
        <w:rPr>
          <w:rFonts w:ascii="仿宋" w:hAnsi="仿宋" w:eastAsia="仿宋" w:cs="仿宋"/>
          <w:spacing w:val="-4"/>
          <w:sz w:val="48"/>
          <w:szCs w:val="48"/>
          <w14:textOutline w14:w="6096" w14:cap="flat" w14:cmpd="sng" w14:algn="ctr">
            <w14:solidFill>
              <w14:srgbClr w14:val="000000"/>
            </w14:solidFill>
            <w14:prstDash w14:val="solid"/>
            <w14:miter w14:val="0"/>
          </w14:textOutline>
        </w:rPr>
        <w:t>第</w:t>
      </w:r>
      <w:r>
        <w:rPr>
          <w:rFonts w:hint="eastAsia" w:ascii="仿宋" w:hAnsi="仿宋" w:eastAsia="仿宋" w:cs="仿宋"/>
          <w:spacing w:val="-4"/>
          <w:sz w:val="48"/>
          <w:szCs w:val="48"/>
          <w14:textOutline w14:w="6096" w14:cap="flat" w14:cmpd="sng" w14:algn="ctr">
            <w14:solidFill>
              <w14:srgbClr w14:val="000000"/>
            </w14:solidFill>
            <w14:prstDash w14:val="solid"/>
            <w14:miter w14:val="0"/>
          </w14:textOutline>
        </w:rPr>
        <w:t>三</w:t>
      </w:r>
      <w:r>
        <w:rPr>
          <w:rFonts w:ascii="仿宋" w:hAnsi="仿宋" w:eastAsia="仿宋" w:cs="仿宋"/>
          <w:spacing w:val="-4"/>
          <w:sz w:val="48"/>
          <w:szCs w:val="48"/>
          <w14:textOutline w14:w="6096" w14:cap="flat" w14:cmpd="sng" w14:algn="ctr">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algn="ctr">
            <w14:solidFill>
              <w14:srgbClr w14:val="000000"/>
            </w14:solidFill>
            <w14:prstDash w14:val="solid"/>
            <w14:miter w14:val="0"/>
          </w14:textOutline>
        </w:rPr>
        <w:t>投标文件格式</w:t>
      </w:r>
    </w:p>
    <w:p w14:paraId="4C9BF696">
      <w:pPr>
        <w:spacing w:line="271" w:lineRule="auto"/>
      </w:pPr>
    </w:p>
    <w:p w14:paraId="164FBF72">
      <w:pPr>
        <w:spacing w:line="271" w:lineRule="auto"/>
      </w:pPr>
    </w:p>
    <w:p w14:paraId="0C7041EC">
      <w:pPr>
        <w:spacing w:line="271" w:lineRule="auto"/>
      </w:pPr>
    </w:p>
    <w:p w14:paraId="499DB57A">
      <w:pPr>
        <w:spacing w:line="271" w:lineRule="auto"/>
      </w:pPr>
    </w:p>
    <w:p w14:paraId="4247F2BF">
      <w:pPr>
        <w:spacing w:line="271" w:lineRule="auto"/>
      </w:pPr>
    </w:p>
    <w:p w14:paraId="5D3852AA">
      <w:pPr>
        <w:spacing w:line="271" w:lineRule="auto"/>
      </w:pPr>
    </w:p>
    <w:p w14:paraId="54C83652">
      <w:pPr>
        <w:tabs>
          <w:tab w:val="left" w:pos="1478"/>
        </w:tabs>
        <w:spacing w:before="143" w:line="221" w:lineRule="auto"/>
        <w:ind w:left="1229"/>
        <w:rPr>
          <w:rFonts w:hint="eastAsia" w:ascii="仿宋" w:hAnsi="仿宋" w:eastAsia="仿宋" w:cs="仿宋"/>
          <w:sz w:val="44"/>
          <w:szCs w:val="44"/>
        </w:rPr>
      </w:pPr>
      <w:r>
        <w:rPr>
          <w:rFonts w:ascii="仿宋" w:hAnsi="仿宋" w:eastAsia="仿宋" w:cs="仿宋"/>
          <w:sz w:val="44"/>
          <w:szCs w:val="44"/>
          <w:u w:val="single"/>
        </w:rPr>
        <w:tab/>
      </w:r>
      <w:r>
        <w:rPr>
          <w:rFonts w:hint="eastAsia" w:ascii="仿宋" w:hAnsi="仿宋" w:eastAsia="仿宋" w:cs="仿宋"/>
          <w:sz w:val="44"/>
          <w:szCs w:val="44"/>
          <w:u w:val="single"/>
        </w:rPr>
        <w:t>（</w:t>
      </w:r>
      <w:r>
        <w:rPr>
          <w:rFonts w:ascii="仿宋" w:hAnsi="仿宋" w:eastAsia="仿宋" w:cs="仿宋"/>
          <w:spacing w:val="-11"/>
          <w:sz w:val="44"/>
          <w:szCs w:val="44"/>
          <w:u w:val="single"/>
        </w:rPr>
        <w:t>项目名称</w:t>
      </w:r>
      <w:r>
        <w:rPr>
          <w:rFonts w:hint="eastAsia" w:ascii="仿宋" w:hAnsi="仿宋" w:eastAsia="仿宋" w:cs="仿宋"/>
          <w:spacing w:val="-11"/>
          <w:sz w:val="44"/>
          <w:szCs w:val="44"/>
          <w:u w:val="single"/>
        </w:rPr>
        <w:t>）</w:t>
      </w:r>
      <w:r>
        <w:rPr>
          <w:rFonts w:ascii="仿宋" w:hAnsi="仿宋" w:eastAsia="仿宋" w:cs="仿宋"/>
          <w:sz w:val="44"/>
          <w:szCs w:val="44"/>
          <w:u w:val="single"/>
        </w:rPr>
        <w:t xml:space="preserve">                  </w:t>
      </w:r>
    </w:p>
    <w:p w14:paraId="1FD8DD94">
      <w:pPr>
        <w:spacing w:line="241" w:lineRule="auto"/>
      </w:pPr>
    </w:p>
    <w:p w14:paraId="5DB93EEC">
      <w:pPr>
        <w:spacing w:line="241" w:lineRule="auto"/>
      </w:pPr>
    </w:p>
    <w:p w14:paraId="26AFBA81">
      <w:pPr>
        <w:spacing w:line="241" w:lineRule="auto"/>
      </w:pPr>
    </w:p>
    <w:p w14:paraId="3E92A761">
      <w:pPr>
        <w:spacing w:line="242" w:lineRule="auto"/>
      </w:pPr>
    </w:p>
    <w:p w14:paraId="1B2BF6C7">
      <w:pPr>
        <w:spacing w:line="242" w:lineRule="auto"/>
      </w:pPr>
    </w:p>
    <w:p w14:paraId="00A6EF29">
      <w:pPr>
        <w:spacing w:line="242" w:lineRule="auto"/>
      </w:pPr>
    </w:p>
    <w:p w14:paraId="1F31BA95">
      <w:pPr>
        <w:spacing w:line="242" w:lineRule="auto"/>
      </w:pPr>
    </w:p>
    <w:p w14:paraId="51CFB2EE">
      <w:pPr>
        <w:spacing w:line="242" w:lineRule="auto"/>
      </w:pPr>
    </w:p>
    <w:p w14:paraId="281040C6">
      <w:pPr>
        <w:spacing w:line="242" w:lineRule="auto"/>
      </w:pPr>
    </w:p>
    <w:p w14:paraId="1291A1BB">
      <w:pPr>
        <w:spacing w:line="242" w:lineRule="auto"/>
      </w:pPr>
    </w:p>
    <w:p w14:paraId="77F64671">
      <w:pPr>
        <w:spacing w:line="242" w:lineRule="auto"/>
      </w:pPr>
    </w:p>
    <w:p w14:paraId="3DF95024">
      <w:pPr>
        <w:spacing w:line="242" w:lineRule="auto"/>
      </w:pPr>
    </w:p>
    <w:p w14:paraId="20844EEB">
      <w:pPr>
        <w:spacing w:before="234" w:line="222" w:lineRule="auto"/>
        <w:ind w:left="2226"/>
        <w:rPr>
          <w:rFonts w:hint="eastAsia" w:ascii="仿宋" w:hAnsi="仿宋" w:eastAsia="仿宋" w:cs="仿宋"/>
          <w:sz w:val="72"/>
          <w:szCs w:val="72"/>
        </w:rPr>
      </w:pPr>
      <w:r>
        <w:rPr>
          <w:rFonts w:ascii="仿宋" w:hAnsi="仿宋" w:eastAsia="仿宋" w:cs="仿宋"/>
          <w:spacing w:val="2"/>
          <w:sz w:val="72"/>
          <w:szCs w:val="72"/>
          <w14:textOutline w14:w="9144" w14:cap="flat" w14:cmpd="sng" w14:algn="ctr">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4" w14:cap="flat" w14:cmpd="sng" w14:algn="ctr">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4" w14:cap="flat" w14:cmpd="sng" w14:algn="ctr">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4" w14:cap="flat" w14:cmpd="sng" w14:algn="ctr">
            <w14:solidFill>
              <w14:srgbClr w14:val="000000"/>
            </w14:solidFill>
            <w14:prstDash w14:val="solid"/>
            <w14:miter w14:val="0"/>
          </w14:textOutline>
        </w:rPr>
        <w:t>件</w:t>
      </w:r>
    </w:p>
    <w:p w14:paraId="0ED45F0C">
      <w:pPr>
        <w:spacing w:line="255" w:lineRule="auto"/>
      </w:pPr>
    </w:p>
    <w:p w14:paraId="044F0264">
      <w:pPr>
        <w:spacing w:line="255" w:lineRule="auto"/>
      </w:pPr>
    </w:p>
    <w:p w14:paraId="661B5E30">
      <w:pPr>
        <w:spacing w:line="255" w:lineRule="auto"/>
      </w:pPr>
    </w:p>
    <w:p w14:paraId="42F9498E">
      <w:pPr>
        <w:spacing w:line="255" w:lineRule="auto"/>
      </w:pPr>
    </w:p>
    <w:p w14:paraId="70879890">
      <w:pPr>
        <w:spacing w:line="255" w:lineRule="auto"/>
      </w:pPr>
    </w:p>
    <w:p w14:paraId="1CF4AD32">
      <w:pPr>
        <w:spacing w:line="255" w:lineRule="auto"/>
      </w:pPr>
    </w:p>
    <w:p w14:paraId="71A52BC1">
      <w:pPr>
        <w:spacing w:line="255" w:lineRule="auto"/>
      </w:pPr>
    </w:p>
    <w:p w14:paraId="688C8E16">
      <w:pPr>
        <w:spacing w:line="255" w:lineRule="auto"/>
      </w:pPr>
    </w:p>
    <w:p w14:paraId="7333CF4F">
      <w:pPr>
        <w:spacing w:line="256" w:lineRule="auto"/>
      </w:pPr>
    </w:p>
    <w:p w14:paraId="25A50A6E">
      <w:pPr>
        <w:spacing w:line="256" w:lineRule="auto"/>
      </w:pPr>
    </w:p>
    <w:p w14:paraId="478DD3D6">
      <w:pPr>
        <w:spacing w:line="256" w:lineRule="auto"/>
      </w:pPr>
    </w:p>
    <w:p w14:paraId="27048339">
      <w:pPr>
        <w:spacing w:line="256" w:lineRule="auto"/>
      </w:pPr>
    </w:p>
    <w:p w14:paraId="732AEA4F">
      <w:pPr>
        <w:spacing w:line="256" w:lineRule="auto"/>
      </w:pPr>
    </w:p>
    <w:p w14:paraId="506BD947">
      <w:pPr>
        <w:spacing w:line="256" w:lineRule="auto"/>
      </w:pPr>
    </w:p>
    <w:p w14:paraId="547B46F1">
      <w:pPr>
        <w:spacing w:before="104" w:line="519" w:lineRule="auto"/>
        <w:ind w:left="259" w:right="123" w:firstLine="176"/>
        <w:rPr>
          <w:rFonts w:hint="eastAsia"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rPr>
        <w:t xml:space="preserve">                              </w:t>
      </w:r>
      <w:r>
        <w:rPr>
          <w:rFonts w:hint="eastAsia" w:ascii="仿宋" w:hAnsi="仿宋" w:eastAsia="仿宋" w:cs="仿宋"/>
          <w:spacing w:val="-6"/>
          <w:sz w:val="32"/>
          <w:szCs w:val="32"/>
          <w:u w:val="single"/>
        </w:rPr>
        <w:t>（</w:t>
      </w:r>
      <w:r>
        <w:rPr>
          <w:rFonts w:ascii="仿宋" w:hAnsi="仿宋" w:eastAsia="仿宋" w:cs="仿宋"/>
          <w:spacing w:val="-6"/>
          <w:sz w:val="32"/>
          <w:szCs w:val="32"/>
        </w:rPr>
        <w:t>盖单位章</w:t>
      </w:r>
      <w:r>
        <w:rPr>
          <w:rFonts w:hint="eastAsia" w:ascii="仿宋" w:hAnsi="仿宋" w:eastAsia="仿宋" w:cs="仿宋"/>
          <w:spacing w:val="-6"/>
          <w:sz w:val="32"/>
          <w:szCs w:val="32"/>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rPr>
        <w:t xml:space="preserve">             </w:t>
      </w:r>
      <w:r>
        <w:rPr>
          <w:rFonts w:hint="eastAsia" w:ascii="仿宋" w:hAnsi="仿宋" w:eastAsia="仿宋" w:cs="仿宋"/>
          <w:spacing w:val="-11"/>
          <w:sz w:val="32"/>
          <w:szCs w:val="32"/>
          <w:u w:val="single"/>
        </w:rPr>
        <w:t>（</w:t>
      </w:r>
      <w:r>
        <w:rPr>
          <w:rFonts w:ascii="仿宋" w:hAnsi="仿宋" w:eastAsia="仿宋" w:cs="仿宋"/>
          <w:spacing w:val="-11"/>
          <w:sz w:val="32"/>
          <w:szCs w:val="32"/>
        </w:rPr>
        <w:t>签字或盖章</w:t>
      </w:r>
      <w:r>
        <w:rPr>
          <w:rFonts w:hint="eastAsia" w:ascii="仿宋" w:hAnsi="仿宋" w:eastAsia="仿宋" w:cs="仿宋"/>
          <w:spacing w:val="-11"/>
          <w:sz w:val="32"/>
          <w:szCs w:val="32"/>
        </w:rPr>
        <w:t>）</w:t>
      </w:r>
    </w:p>
    <w:p w14:paraId="185D76B3">
      <w:pPr>
        <w:tabs>
          <w:tab w:val="left" w:pos="3408"/>
        </w:tabs>
        <w:spacing w:before="271" w:line="223" w:lineRule="auto"/>
        <w:ind w:left="2758"/>
        <w:rPr>
          <w:rFonts w:hint="eastAsia" w:ascii="仿宋" w:hAnsi="仿宋" w:eastAsia="仿宋" w:cs="仿宋"/>
          <w:sz w:val="32"/>
          <w:szCs w:val="32"/>
        </w:rPr>
      </w:pPr>
      <w:r>
        <w:rPr>
          <w:rFonts w:ascii="仿宋" w:hAnsi="仿宋" w:eastAsia="仿宋" w:cs="仿宋"/>
          <w:sz w:val="32"/>
          <w:szCs w:val="32"/>
          <w:u w:val="single"/>
        </w:rPr>
        <w:tab/>
      </w:r>
      <w:r>
        <w:rPr>
          <w:rFonts w:ascii="仿宋" w:hAnsi="仿宋" w:eastAsia="仿宋" w:cs="仿宋"/>
          <w:spacing w:val="2"/>
          <w:sz w:val="32"/>
          <w:szCs w:val="32"/>
        </w:rPr>
        <w:t>年</w:t>
      </w:r>
      <w:r>
        <w:rPr>
          <w:rFonts w:ascii="仿宋" w:hAnsi="仿宋" w:eastAsia="仿宋" w:cs="仿宋"/>
          <w:spacing w:val="2"/>
          <w:sz w:val="32"/>
          <w:szCs w:val="32"/>
          <w:u w:val="single"/>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49F8120">
      <w:pPr>
        <w:sectPr>
          <w:headerReference r:id="rId9" w:type="default"/>
          <w:footerReference r:id="rId10" w:type="default"/>
          <w:pgSz w:w="11905" w:h="16840"/>
          <w:pgMar w:top="400" w:right="1785" w:bottom="615" w:left="1785" w:header="0" w:footer="454" w:gutter="0"/>
          <w:pgNumType w:fmt="numberInDash"/>
          <w:cols w:space="720" w:num="1"/>
        </w:sectPr>
      </w:pPr>
    </w:p>
    <w:p w14:paraId="06298923">
      <w:pPr>
        <w:spacing w:before="117" w:line="223" w:lineRule="auto"/>
        <w:ind w:left="3623"/>
        <w:rPr>
          <w:rFonts w:hint="eastAsia" w:ascii="仿宋" w:hAnsi="仿宋" w:eastAsia="仿宋" w:cs="仿宋"/>
          <w:sz w:val="36"/>
          <w:szCs w:val="36"/>
        </w:rPr>
      </w:pPr>
      <w:r>
        <w:rPr>
          <w:rFonts w:ascii="仿宋" w:hAnsi="仿宋" w:eastAsia="仿宋" w:cs="仿宋"/>
          <w:spacing w:val="-11"/>
          <w:sz w:val="36"/>
          <w:szCs w:val="36"/>
          <w14:textOutline w14:w="4572" w14:cap="flat" w14:cmpd="sng" w14:algn="ctr">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algn="ctr">
            <w14:solidFill>
              <w14:srgbClr w14:val="000000"/>
            </w14:solidFill>
            <w14:prstDash w14:val="solid"/>
            <w14:miter w14:val="0"/>
          </w14:textOutline>
        </w:rPr>
        <w:t>录</w:t>
      </w:r>
    </w:p>
    <w:p w14:paraId="027EB565">
      <w:pPr>
        <w:spacing w:line="400" w:lineRule="auto"/>
      </w:pPr>
    </w:p>
    <w:p w14:paraId="5201A793">
      <w:pPr>
        <w:spacing w:before="78" w:line="222" w:lineRule="auto"/>
        <w:ind w:left="282"/>
        <w:rPr>
          <w:rFonts w:hint="eastAsia" w:ascii="仿宋" w:hAnsi="仿宋" w:eastAsia="仿宋" w:cs="仿宋"/>
          <w:spacing w:val="-6"/>
          <w:sz w:val="24"/>
          <w:szCs w:val="24"/>
        </w:rPr>
      </w:pPr>
    </w:p>
    <w:p w14:paraId="2486A1FA">
      <w:pPr>
        <w:spacing w:before="78" w:line="222" w:lineRule="auto"/>
        <w:ind w:left="282"/>
        <w:rPr>
          <w:rFonts w:hint="eastAsia" w:ascii="仿宋" w:hAnsi="仿宋" w:eastAsia="仿宋" w:cs="仿宋"/>
          <w:spacing w:val="-6"/>
          <w:sz w:val="24"/>
          <w:szCs w:val="24"/>
        </w:rPr>
      </w:pPr>
    </w:p>
    <w:p w14:paraId="5C00A9B1">
      <w:pPr>
        <w:spacing w:before="78" w:line="222" w:lineRule="auto"/>
        <w:ind w:left="282"/>
        <w:rPr>
          <w:rFonts w:hint="eastAsia" w:ascii="仿宋" w:hAnsi="仿宋" w:eastAsia="仿宋" w:cs="仿宋"/>
          <w:spacing w:val="-6"/>
          <w:sz w:val="28"/>
          <w:szCs w:val="28"/>
        </w:rPr>
      </w:pPr>
    </w:p>
    <w:p w14:paraId="207ADC25">
      <w:pPr>
        <w:spacing w:before="78" w:line="222" w:lineRule="auto"/>
        <w:ind w:left="282"/>
        <w:rPr>
          <w:rFonts w:hint="eastAsia" w:ascii="仿宋" w:hAnsi="仿宋" w:eastAsia="仿宋" w:cs="仿宋"/>
          <w:spacing w:val="-6"/>
          <w:sz w:val="28"/>
          <w:szCs w:val="28"/>
        </w:rPr>
      </w:pPr>
    </w:p>
    <w:p w14:paraId="245C400D">
      <w:pPr>
        <w:spacing w:before="78" w:line="360" w:lineRule="auto"/>
        <w:ind w:left="282"/>
        <w:rPr>
          <w:rFonts w:hint="eastAsia" w:ascii="仿宋" w:hAnsi="仿宋" w:eastAsia="仿宋" w:cs="仿宋"/>
          <w:sz w:val="22"/>
          <w:szCs w:val="22"/>
        </w:rPr>
      </w:pPr>
      <w:r>
        <w:rPr>
          <w:rFonts w:hint="eastAsia" w:ascii="仿宋" w:hAnsi="仿宋" w:eastAsia="仿宋" w:cs="仿宋"/>
          <w:spacing w:val="-6"/>
          <w:sz w:val="28"/>
          <w:szCs w:val="28"/>
        </w:rPr>
        <w:t>一、投标函</w:t>
      </w:r>
    </w:p>
    <w:p w14:paraId="0211E694">
      <w:pPr>
        <w:spacing w:before="78" w:line="360" w:lineRule="auto"/>
        <w:ind w:left="282"/>
        <w:rPr>
          <w:rFonts w:hint="eastAsia" w:ascii="仿宋" w:hAnsi="仿宋" w:eastAsia="仿宋" w:cs="仿宋"/>
          <w:sz w:val="22"/>
          <w:szCs w:val="22"/>
        </w:rPr>
      </w:pPr>
      <w:r>
        <w:rPr>
          <w:rFonts w:hint="eastAsia" w:ascii="仿宋" w:hAnsi="仿宋" w:eastAsia="仿宋" w:cs="仿宋"/>
          <w:spacing w:val="-5"/>
          <w:sz w:val="28"/>
          <w:szCs w:val="28"/>
        </w:rPr>
        <w:t>二、法定代表人身份证明及</w:t>
      </w:r>
      <w:r>
        <w:rPr>
          <w:rFonts w:hint="eastAsia" w:ascii="仿宋" w:hAnsi="仿宋" w:eastAsia="仿宋" w:cs="仿宋"/>
          <w:spacing w:val="-6"/>
          <w:sz w:val="28"/>
          <w:szCs w:val="28"/>
        </w:rPr>
        <w:t>授权委托</w:t>
      </w:r>
    </w:p>
    <w:p w14:paraId="03C7638E">
      <w:pPr>
        <w:spacing w:before="78" w:line="360" w:lineRule="auto"/>
        <w:ind w:left="287"/>
        <w:rPr>
          <w:rFonts w:hint="eastAsia" w:ascii="仿宋" w:hAnsi="仿宋" w:eastAsia="仿宋" w:cs="仿宋"/>
          <w:spacing w:val="-8"/>
          <w:sz w:val="28"/>
          <w:szCs w:val="28"/>
        </w:rPr>
      </w:pPr>
      <w:r>
        <w:rPr>
          <w:rFonts w:hint="eastAsia" w:ascii="仿宋" w:hAnsi="仿宋" w:eastAsia="仿宋" w:cs="仿宋"/>
          <w:spacing w:val="-8"/>
          <w:sz w:val="28"/>
          <w:szCs w:val="28"/>
        </w:rPr>
        <w:t>三、</w:t>
      </w:r>
      <w:r>
        <w:rPr>
          <w:rFonts w:hint="eastAsia" w:ascii="仿宋" w:hAnsi="仿宋" w:eastAsia="仿宋" w:cs="仿宋"/>
          <w:spacing w:val="-5"/>
          <w:sz w:val="28"/>
          <w:szCs w:val="28"/>
        </w:rPr>
        <w:t>投标报价表</w:t>
      </w:r>
    </w:p>
    <w:p w14:paraId="13430360">
      <w:pPr>
        <w:numPr>
          <w:ilvl w:val="0"/>
          <w:numId w:val="2"/>
        </w:numPr>
        <w:spacing w:before="78" w:line="360" w:lineRule="auto"/>
        <w:ind w:left="300"/>
        <w:rPr>
          <w:rFonts w:hint="eastAsia" w:ascii="仿宋" w:hAnsi="仿宋" w:eastAsia="仿宋" w:cs="仿宋"/>
          <w:sz w:val="22"/>
          <w:szCs w:val="22"/>
        </w:rPr>
      </w:pPr>
      <w:r>
        <w:rPr>
          <w:rFonts w:hint="eastAsia" w:ascii="仿宋" w:hAnsi="仿宋" w:eastAsia="仿宋" w:cs="仿宋"/>
          <w:spacing w:val="-8"/>
          <w:sz w:val="28"/>
          <w:szCs w:val="28"/>
        </w:rPr>
        <w:t>分项标价表</w:t>
      </w:r>
    </w:p>
    <w:p w14:paraId="0CE53A9B">
      <w:pPr>
        <w:numPr>
          <w:ilvl w:val="0"/>
          <w:numId w:val="2"/>
        </w:numPr>
        <w:spacing w:before="78" w:line="360" w:lineRule="auto"/>
        <w:ind w:left="300"/>
        <w:rPr>
          <w:rFonts w:hint="eastAsia" w:ascii="仿宋" w:hAnsi="仿宋" w:eastAsia="仿宋" w:cs="仿宋"/>
          <w:spacing w:val="-8"/>
          <w:sz w:val="28"/>
          <w:szCs w:val="28"/>
        </w:rPr>
      </w:pPr>
      <w:r>
        <w:rPr>
          <w:rFonts w:hint="eastAsia" w:ascii="仿宋" w:hAnsi="仿宋" w:eastAsia="仿宋" w:cs="仿宋"/>
          <w:spacing w:val="-8"/>
          <w:sz w:val="28"/>
          <w:szCs w:val="28"/>
        </w:rPr>
        <w:t>投标人基本情况表</w:t>
      </w:r>
    </w:p>
    <w:p w14:paraId="51061480">
      <w:pPr>
        <w:pStyle w:val="2"/>
        <w:numPr>
          <w:ilvl w:val="0"/>
          <w:numId w:val="2"/>
        </w:numPr>
        <w:spacing w:line="360" w:lineRule="auto"/>
        <w:ind w:left="300"/>
        <w:rPr>
          <w:rFonts w:hint="eastAsia" w:ascii="仿宋" w:hAnsi="仿宋" w:eastAsia="仿宋" w:cs="仿宋"/>
          <w:sz w:val="28"/>
          <w:szCs w:val="28"/>
          <w:lang w:val="en-US"/>
        </w:rPr>
      </w:pPr>
      <w:r>
        <w:rPr>
          <w:rFonts w:hint="eastAsia" w:ascii="仿宋" w:hAnsi="仿宋" w:eastAsia="仿宋" w:cs="仿宋"/>
          <w:sz w:val="28"/>
          <w:szCs w:val="28"/>
          <w:lang w:val="en-US"/>
        </w:rPr>
        <w:t>投标人资格证明相关文件</w:t>
      </w:r>
    </w:p>
    <w:p w14:paraId="714D5FEE">
      <w:pPr>
        <w:pStyle w:val="2"/>
        <w:numPr>
          <w:ilvl w:val="0"/>
          <w:numId w:val="2"/>
        </w:numPr>
        <w:spacing w:line="360" w:lineRule="auto"/>
        <w:ind w:left="300"/>
        <w:rPr>
          <w:rFonts w:hint="eastAsia" w:ascii="仿宋" w:hAnsi="仿宋" w:eastAsia="仿宋" w:cs="仿宋"/>
          <w:sz w:val="28"/>
          <w:szCs w:val="28"/>
          <w:lang w:val="en-US"/>
        </w:rPr>
      </w:pPr>
      <w:r>
        <w:rPr>
          <w:rFonts w:hint="eastAsia" w:ascii="仿宋" w:hAnsi="仿宋" w:eastAsia="仿宋" w:cs="仿宋"/>
          <w:sz w:val="28"/>
          <w:szCs w:val="28"/>
          <w:lang w:val="en-US"/>
        </w:rPr>
        <w:t>投标人认为有必要提交的其他资料</w:t>
      </w:r>
    </w:p>
    <w:p w14:paraId="4066257F">
      <w:pPr>
        <w:spacing w:line="360" w:lineRule="auto"/>
        <w:rPr>
          <w:rFonts w:hint="eastAsia" w:ascii="仿宋" w:hAnsi="仿宋" w:eastAsia="仿宋" w:cs="仿宋"/>
          <w:sz w:val="22"/>
          <w:szCs w:val="22"/>
        </w:rPr>
      </w:pPr>
    </w:p>
    <w:p w14:paraId="29B952AD">
      <w:pPr>
        <w:spacing w:line="243" w:lineRule="auto"/>
        <w:rPr>
          <w:rFonts w:hint="eastAsia" w:ascii="仿宋" w:hAnsi="仿宋" w:eastAsia="仿宋" w:cs="仿宋"/>
          <w:sz w:val="22"/>
          <w:szCs w:val="22"/>
        </w:rPr>
      </w:pPr>
    </w:p>
    <w:p w14:paraId="45A59302">
      <w:pPr>
        <w:spacing w:line="243" w:lineRule="auto"/>
      </w:pPr>
    </w:p>
    <w:p w14:paraId="7C059D99">
      <w:pPr>
        <w:spacing w:line="243" w:lineRule="auto"/>
      </w:pPr>
    </w:p>
    <w:p w14:paraId="7E7BE9AB">
      <w:pPr>
        <w:spacing w:line="243" w:lineRule="auto"/>
      </w:pPr>
    </w:p>
    <w:p w14:paraId="72C04552">
      <w:pPr>
        <w:spacing w:line="243" w:lineRule="auto"/>
      </w:pPr>
    </w:p>
    <w:p w14:paraId="553052E6">
      <w:pPr>
        <w:spacing w:line="243" w:lineRule="auto"/>
      </w:pPr>
    </w:p>
    <w:p w14:paraId="39E921FD">
      <w:pPr>
        <w:spacing w:line="243" w:lineRule="auto"/>
      </w:pPr>
    </w:p>
    <w:p w14:paraId="3FC9B7FC">
      <w:pPr>
        <w:spacing w:line="243" w:lineRule="auto"/>
      </w:pPr>
    </w:p>
    <w:p w14:paraId="38A4068E">
      <w:pPr>
        <w:spacing w:line="243" w:lineRule="auto"/>
      </w:pPr>
    </w:p>
    <w:p w14:paraId="079C3E6C">
      <w:pPr>
        <w:spacing w:line="243" w:lineRule="auto"/>
      </w:pPr>
    </w:p>
    <w:p w14:paraId="101357A1">
      <w:pPr>
        <w:spacing w:line="243" w:lineRule="auto"/>
      </w:pPr>
    </w:p>
    <w:p w14:paraId="51157D46">
      <w:pPr>
        <w:spacing w:line="243" w:lineRule="auto"/>
      </w:pPr>
    </w:p>
    <w:p w14:paraId="4073D2B4">
      <w:pPr>
        <w:spacing w:line="243" w:lineRule="auto"/>
      </w:pPr>
    </w:p>
    <w:p w14:paraId="366708ED">
      <w:pPr>
        <w:spacing w:line="243" w:lineRule="auto"/>
      </w:pPr>
    </w:p>
    <w:p w14:paraId="29CE3528">
      <w:pPr>
        <w:spacing w:line="243" w:lineRule="auto"/>
      </w:pPr>
    </w:p>
    <w:p w14:paraId="66D9F6D4">
      <w:pPr>
        <w:spacing w:line="243" w:lineRule="auto"/>
      </w:pPr>
    </w:p>
    <w:p w14:paraId="52DEFECD">
      <w:pPr>
        <w:spacing w:line="243" w:lineRule="auto"/>
      </w:pPr>
    </w:p>
    <w:p w14:paraId="4FE1EBDE">
      <w:pPr>
        <w:spacing w:line="243" w:lineRule="auto"/>
      </w:pPr>
    </w:p>
    <w:p w14:paraId="292284FB">
      <w:pPr>
        <w:spacing w:line="243" w:lineRule="auto"/>
      </w:pPr>
    </w:p>
    <w:p w14:paraId="2C546927">
      <w:pPr>
        <w:spacing w:line="243" w:lineRule="auto"/>
      </w:pPr>
    </w:p>
    <w:p w14:paraId="3D52BA16">
      <w:pPr>
        <w:spacing w:line="243" w:lineRule="auto"/>
      </w:pPr>
    </w:p>
    <w:p w14:paraId="29B9AB52">
      <w:pPr>
        <w:spacing w:line="243" w:lineRule="auto"/>
      </w:pPr>
    </w:p>
    <w:p w14:paraId="52EE2DA6">
      <w:pPr>
        <w:spacing w:line="243" w:lineRule="auto"/>
      </w:pPr>
    </w:p>
    <w:p w14:paraId="165A1060">
      <w:pPr>
        <w:spacing w:line="243" w:lineRule="auto"/>
      </w:pPr>
    </w:p>
    <w:p w14:paraId="1832E8E7">
      <w:pPr>
        <w:spacing w:line="243" w:lineRule="auto"/>
      </w:pPr>
    </w:p>
    <w:p w14:paraId="741D97F8">
      <w:pPr>
        <w:spacing w:line="243" w:lineRule="auto"/>
      </w:pPr>
    </w:p>
    <w:p w14:paraId="2E5BEBD2">
      <w:pPr>
        <w:spacing w:line="243" w:lineRule="auto"/>
      </w:pPr>
    </w:p>
    <w:p w14:paraId="1772B254">
      <w:pPr>
        <w:spacing w:line="243" w:lineRule="auto"/>
      </w:pPr>
    </w:p>
    <w:p w14:paraId="26300E98">
      <w:pPr>
        <w:spacing w:line="243" w:lineRule="auto"/>
      </w:pPr>
    </w:p>
    <w:p w14:paraId="1CAC9B09">
      <w:pPr>
        <w:spacing w:line="243" w:lineRule="auto"/>
      </w:pPr>
    </w:p>
    <w:p w14:paraId="24C47C7E">
      <w:pPr>
        <w:spacing w:line="243" w:lineRule="auto"/>
      </w:pPr>
    </w:p>
    <w:p w14:paraId="20E8A78C">
      <w:pPr>
        <w:spacing w:line="243" w:lineRule="auto"/>
      </w:pPr>
    </w:p>
    <w:p w14:paraId="18705B10">
      <w:pPr>
        <w:spacing w:line="243" w:lineRule="auto"/>
      </w:pPr>
    </w:p>
    <w:p w14:paraId="296226F1">
      <w:pPr>
        <w:spacing w:line="243" w:lineRule="auto"/>
      </w:pPr>
    </w:p>
    <w:p w14:paraId="357CB2E2">
      <w:pPr>
        <w:spacing w:line="243" w:lineRule="auto"/>
      </w:pPr>
    </w:p>
    <w:p w14:paraId="0BE75EF2">
      <w:pPr>
        <w:spacing w:line="243" w:lineRule="auto"/>
        <w:sectPr>
          <w:footerReference r:id="rId11" w:type="default"/>
          <w:pgSz w:w="11905" w:h="16840"/>
          <w:pgMar w:top="400" w:right="1693" w:bottom="615" w:left="1716" w:header="0" w:footer="454" w:gutter="0"/>
          <w:pgNumType w:fmt="numberInDash"/>
          <w:cols w:space="720" w:num="1"/>
        </w:sectPr>
      </w:pPr>
    </w:p>
    <w:p w14:paraId="46323165">
      <w:pPr>
        <w:pStyle w:val="2"/>
        <w:rPr>
          <w:rFonts w:hint="eastAsia"/>
        </w:rPr>
      </w:pPr>
    </w:p>
    <w:p w14:paraId="0E9DD479">
      <w:pPr>
        <w:spacing w:line="243" w:lineRule="auto"/>
      </w:pPr>
    </w:p>
    <w:p w14:paraId="57ECE532">
      <w:pPr>
        <w:spacing w:line="243" w:lineRule="auto"/>
      </w:pPr>
    </w:p>
    <w:p w14:paraId="362194B1">
      <w:pPr>
        <w:spacing w:line="244" w:lineRule="auto"/>
      </w:pPr>
    </w:p>
    <w:p w14:paraId="415228DC">
      <w:pPr>
        <w:spacing w:before="98" w:line="222" w:lineRule="auto"/>
        <w:ind w:left="3476"/>
        <w:outlineLvl w:val="6"/>
        <w:rPr>
          <w:rFonts w:hint="eastAsia" w:ascii="仿宋" w:hAnsi="仿宋" w:eastAsia="仿宋" w:cs="仿宋"/>
          <w:sz w:val="30"/>
          <w:szCs w:val="30"/>
        </w:rPr>
      </w:pPr>
      <w:r>
        <w:rPr>
          <w:rFonts w:ascii="仿宋" w:hAnsi="仿宋" w:eastAsia="仿宋" w:cs="仿宋"/>
          <w:spacing w:val="-7"/>
          <w:sz w:val="30"/>
          <w:szCs w:val="30"/>
          <w14:textOutline w14:w="3810" w14:cap="flat" w14:cmpd="sng" w14:algn="ctr">
            <w14:solidFill>
              <w14:srgbClr w14:val="000000"/>
            </w14:solidFill>
            <w14:prstDash w14:val="solid"/>
            <w14:miter w14:val="0"/>
          </w14:textOutline>
        </w:rPr>
        <w:t>一</w:t>
      </w:r>
      <w:r>
        <w:rPr>
          <w:rFonts w:ascii="仿宋" w:hAnsi="仿宋" w:eastAsia="仿宋" w:cs="仿宋"/>
          <w:spacing w:val="-4"/>
          <w:sz w:val="30"/>
          <w:szCs w:val="30"/>
          <w14:textOutline w14:w="3810" w14:cap="flat" w14:cmpd="sng" w14:algn="ctr">
            <w14:solidFill>
              <w14:srgbClr w14:val="000000"/>
            </w14:solidFill>
            <w14:prstDash w14:val="solid"/>
            <w14:miter w14:val="0"/>
          </w14:textOutline>
        </w:rPr>
        <w:t>、投标函</w:t>
      </w:r>
    </w:p>
    <w:p w14:paraId="07F6629B">
      <w:pPr>
        <w:spacing w:line="393" w:lineRule="auto"/>
      </w:pPr>
    </w:p>
    <w:p w14:paraId="12319041">
      <w:pPr>
        <w:spacing w:before="78" w:line="221" w:lineRule="auto"/>
        <w:ind w:left="151"/>
        <w:rPr>
          <w:rFonts w:hint="eastAsia"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rPr>
        <w:t xml:space="preserve">                  </w:t>
      </w:r>
      <w:r>
        <w:rPr>
          <w:rFonts w:ascii="仿宋" w:hAnsi="仿宋" w:eastAsia="仿宋" w:cs="仿宋"/>
          <w:spacing w:val="-1"/>
          <w:sz w:val="24"/>
          <w:szCs w:val="24"/>
          <w:u w:val="single"/>
        </w:rPr>
        <w:t xml:space="preserve"> </w:t>
      </w:r>
      <w:r>
        <w:rPr>
          <w:rFonts w:hint="eastAsia" w:ascii="仿宋" w:hAnsi="仿宋" w:eastAsia="仿宋" w:cs="仿宋"/>
          <w:spacing w:val="-1"/>
          <w:sz w:val="24"/>
          <w:szCs w:val="24"/>
          <w:u w:val="single"/>
        </w:rPr>
        <w:t>（</w:t>
      </w:r>
      <w:r>
        <w:rPr>
          <w:rFonts w:ascii="仿宋" w:hAnsi="仿宋" w:eastAsia="仿宋" w:cs="仿宋"/>
          <w:spacing w:val="-1"/>
          <w:sz w:val="24"/>
          <w:szCs w:val="24"/>
          <w:u w:val="single"/>
        </w:rPr>
        <w:t>招标人名称</w:t>
      </w:r>
      <w:r>
        <w:rPr>
          <w:rFonts w:hint="eastAsia" w:ascii="仿宋" w:hAnsi="仿宋" w:eastAsia="仿宋" w:cs="仿宋"/>
          <w:spacing w:val="-1"/>
          <w:sz w:val="24"/>
          <w:szCs w:val="24"/>
          <w:u w:val="single"/>
        </w:rPr>
        <w:t>）</w:t>
      </w:r>
      <w:r>
        <w:rPr>
          <w:rFonts w:ascii="仿宋" w:hAnsi="仿宋" w:eastAsia="仿宋" w:cs="仿宋"/>
          <w:sz w:val="24"/>
          <w:szCs w:val="24"/>
          <w:u w:val="single"/>
        </w:rPr>
        <w:t xml:space="preserve"> </w:t>
      </w:r>
    </w:p>
    <w:p w14:paraId="1277CD15">
      <w:pPr>
        <w:tabs>
          <w:tab w:val="left" w:pos="267"/>
        </w:tabs>
        <w:spacing w:before="302" w:line="362" w:lineRule="auto"/>
        <w:ind w:left="147" w:right="110" w:firstLine="431"/>
        <w:rPr>
          <w:rFonts w:hint="eastAsia"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rPr>
        <w:t>（</w:t>
      </w:r>
      <w:r>
        <w:rPr>
          <w:rFonts w:ascii="仿宋" w:hAnsi="仿宋" w:eastAsia="仿宋" w:cs="仿宋"/>
          <w:spacing w:val="-9"/>
          <w:sz w:val="24"/>
          <w:szCs w:val="24"/>
        </w:rPr>
        <w:t>项目名称</w:t>
      </w:r>
      <w:r>
        <w:rPr>
          <w:rFonts w:hint="eastAsia" w:ascii="仿宋" w:hAnsi="仿宋" w:eastAsia="仿宋" w:cs="仿宋"/>
          <w:spacing w:val="-9"/>
          <w:sz w:val="24"/>
          <w:szCs w:val="24"/>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rPr>
        <w:t>（</w:t>
      </w:r>
      <w:r>
        <w:rPr>
          <w:rFonts w:ascii="仿宋" w:hAnsi="仿宋" w:eastAsia="仿宋" w:cs="仿宋"/>
          <w:spacing w:val="-6"/>
          <w:sz w:val="24"/>
          <w:szCs w:val="24"/>
        </w:rPr>
        <w:t>大写</w:t>
      </w:r>
      <w:r>
        <w:rPr>
          <w:rFonts w:hint="eastAsia" w:ascii="仿宋" w:hAnsi="仿宋" w:eastAsia="仿宋" w:cs="仿宋"/>
          <w:spacing w:val="-6"/>
          <w:sz w:val="24"/>
          <w:szCs w:val="24"/>
        </w:rPr>
        <w:t>）</w:t>
      </w:r>
      <w:r>
        <w:rPr>
          <w:rFonts w:ascii="仿宋" w:hAnsi="仿宋" w:eastAsia="仿宋" w:cs="仿宋"/>
          <w:spacing w:val="-6"/>
          <w:sz w:val="24"/>
          <w:szCs w:val="24"/>
          <w:u w:val="single"/>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rPr>
        <w:t xml:space="preserve">   </w:t>
      </w:r>
      <w:r>
        <w:rPr>
          <w:rFonts w:ascii="宋体" w:hAnsi="宋体" w:eastAsia="宋体" w:cs="宋体"/>
          <w:spacing w:val="-1"/>
          <w:sz w:val="24"/>
          <w:szCs w:val="24"/>
          <w:u w:val="single"/>
        </w:rPr>
        <w:t xml:space="preserve">             </w:t>
      </w:r>
      <w:r>
        <w:rPr>
          <w:rFonts w:hint="eastAsia" w:ascii="宋体" w:hAnsi="宋体" w:eastAsia="宋体" w:cs="宋体"/>
          <w:spacing w:val="-1"/>
          <w:sz w:val="24"/>
          <w:szCs w:val="24"/>
          <w:u w:val="single"/>
        </w:rPr>
        <w:t>）</w:t>
      </w:r>
      <w:r>
        <w:rPr>
          <w:rFonts w:ascii="仿宋" w:hAnsi="仿宋" w:eastAsia="仿宋" w:cs="仿宋"/>
          <w:spacing w:val="-1"/>
          <w:sz w:val="24"/>
          <w:szCs w:val="24"/>
        </w:rPr>
        <w:t>的投标</w:t>
      </w:r>
      <w:r>
        <w:rPr>
          <w:rFonts w:hint="eastAsia" w:ascii="仿宋" w:hAnsi="仿宋" w:eastAsia="仿宋" w:cs="仿宋"/>
          <w:spacing w:val="-1"/>
          <w:sz w:val="24"/>
          <w:szCs w:val="24"/>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19034C56">
      <w:pPr>
        <w:spacing w:before="99" w:line="221" w:lineRule="auto"/>
        <w:ind w:left="459"/>
        <w:rPr>
          <w:rFonts w:hint="eastAsia"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E945171">
      <w:pPr>
        <w:spacing w:before="300" w:line="222" w:lineRule="auto"/>
        <w:ind w:left="461"/>
        <w:rPr>
          <w:rFonts w:hint="eastAsia"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0B05197F">
      <w:pPr>
        <w:spacing w:before="176" w:line="365" w:lineRule="auto"/>
        <w:ind w:right="110" w:firstLine="476" w:firstLineChars="207"/>
        <w:rPr>
          <w:rFonts w:hint="eastAsia" w:ascii="仿宋" w:hAnsi="仿宋" w:eastAsia="仿宋" w:cs="仿宋"/>
          <w:sz w:val="24"/>
          <w:szCs w:val="24"/>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rPr>
        <w:t>。</w:t>
      </w:r>
    </w:p>
    <w:p w14:paraId="5DAFCE83">
      <w:pPr>
        <w:spacing w:before="103" w:line="367" w:lineRule="auto"/>
        <w:ind w:right="222" w:firstLine="466"/>
        <w:rPr>
          <w:rFonts w:hint="eastAsia" w:ascii="仿宋" w:hAnsi="仿宋" w:eastAsia="仿宋" w:cs="仿宋"/>
          <w:spacing w:val="-4"/>
          <w:sz w:val="24"/>
          <w:szCs w:val="24"/>
        </w:rPr>
      </w:pPr>
      <w:r>
        <w:rPr>
          <w:rFonts w:hint="eastAsia" w:ascii="仿宋" w:hAnsi="仿宋" w:eastAsia="仿宋" w:cs="仿宋"/>
          <w:spacing w:val="1"/>
          <w:sz w:val="24"/>
          <w:szCs w:val="24"/>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3C926C54">
      <w:pPr>
        <w:pStyle w:val="2"/>
        <w:rPr>
          <w:rFonts w:hint="eastAsia" w:ascii="仿宋" w:hAnsi="仿宋" w:eastAsia="仿宋" w:cs="仿宋"/>
          <w:spacing w:val="-4"/>
        </w:rPr>
      </w:pPr>
    </w:p>
    <w:p w14:paraId="5852AC34">
      <w:pPr>
        <w:pStyle w:val="2"/>
        <w:rPr>
          <w:rFonts w:hint="eastAsia" w:ascii="仿宋" w:hAnsi="仿宋" w:eastAsia="仿宋" w:cs="仿宋"/>
          <w:spacing w:val="-4"/>
        </w:rPr>
      </w:pPr>
    </w:p>
    <w:p w14:paraId="76A530FC">
      <w:pPr>
        <w:pStyle w:val="2"/>
        <w:rPr>
          <w:rFonts w:hint="eastAsia" w:ascii="仿宋" w:hAnsi="仿宋" w:eastAsia="仿宋" w:cs="仿宋"/>
          <w:spacing w:val="-4"/>
        </w:rPr>
      </w:pPr>
    </w:p>
    <w:p w14:paraId="3A553B8B">
      <w:pPr>
        <w:pStyle w:val="2"/>
        <w:rPr>
          <w:rFonts w:hint="eastAsia" w:ascii="仿宋" w:hAnsi="仿宋" w:eastAsia="仿宋" w:cs="仿宋"/>
          <w:spacing w:val="-4"/>
        </w:rPr>
      </w:pPr>
    </w:p>
    <w:p w14:paraId="72DA110B">
      <w:pPr>
        <w:pStyle w:val="2"/>
        <w:rPr>
          <w:rFonts w:hint="eastAsia" w:ascii="仿宋" w:hAnsi="仿宋" w:eastAsia="仿宋" w:cs="仿宋"/>
          <w:spacing w:val="-4"/>
        </w:rPr>
      </w:pPr>
    </w:p>
    <w:p w14:paraId="32CCD320">
      <w:pPr>
        <w:pStyle w:val="2"/>
        <w:rPr>
          <w:rFonts w:hint="eastAsia" w:ascii="仿宋" w:hAnsi="仿宋" w:eastAsia="仿宋" w:cs="仿宋"/>
          <w:spacing w:val="-4"/>
        </w:rPr>
      </w:pPr>
    </w:p>
    <w:p w14:paraId="76CC3D7A">
      <w:pPr>
        <w:pStyle w:val="2"/>
        <w:rPr>
          <w:rFonts w:hint="eastAsia" w:ascii="仿宋" w:hAnsi="仿宋" w:eastAsia="仿宋" w:cs="仿宋"/>
          <w:spacing w:val="-4"/>
        </w:rPr>
      </w:pPr>
    </w:p>
    <w:p w14:paraId="145F5CC5">
      <w:pPr>
        <w:pStyle w:val="2"/>
        <w:rPr>
          <w:rFonts w:hint="eastAsia" w:ascii="仿宋" w:hAnsi="仿宋" w:eastAsia="仿宋" w:cs="仿宋"/>
          <w:spacing w:val="-4"/>
        </w:rPr>
      </w:pPr>
    </w:p>
    <w:p w14:paraId="2976B754">
      <w:pPr>
        <w:pStyle w:val="2"/>
        <w:rPr>
          <w:rFonts w:hint="eastAsia" w:ascii="仿宋" w:hAnsi="仿宋" w:eastAsia="仿宋" w:cs="仿宋"/>
          <w:spacing w:val="-4"/>
        </w:rPr>
      </w:pPr>
    </w:p>
    <w:p w14:paraId="4A63C91D">
      <w:pPr>
        <w:pStyle w:val="2"/>
        <w:rPr>
          <w:rFonts w:hint="eastAsia" w:ascii="仿宋" w:hAnsi="仿宋" w:eastAsia="仿宋" w:cs="仿宋"/>
          <w:spacing w:val="-4"/>
        </w:rPr>
      </w:pPr>
    </w:p>
    <w:p w14:paraId="71272ED4">
      <w:pPr>
        <w:spacing w:before="8" w:line="452" w:lineRule="auto"/>
        <w:ind w:left="1" w:right="1538" w:hanging="1"/>
        <w:rPr>
          <w:rFonts w:hint="eastAsia"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rPr>
        <w:t>（</w:t>
      </w:r>
      <w:r>
        <w:rPr>
          <w:rFonts w:ascii="仿宋" w:hAnsi="仿宋" w:eastAsia="仿宋" w:cs="仿宋"/>
          <w:spacing w:val="4"/>
          <w:sz w:val="24"/>
          <w:szCs w:val="24"/>
        </w:rPr>
        <w:t>盖公章</w:t>
      </w:r>
      <w:r>
        <w:rPr>
          <w:rFonts w:hint="eastAsia" w:ascii="仿宋" w:hAnsi="仿宋" w:eastAsia="仿宋" w:cs="仿宋"/>
          <w:spacing w:val="4"/>
          <w:sz w:val="24"/>
          <w:szCs w:val="24"/>
        </w:rPr>
        <w:t>）</w:t>
      </w:r>
      <w:r>
        <w:rPr>
          <w:rFonts w:ascii="仿宋" w:hAnsi="仿宋" w:eastAsia="仿宋" w:cs="仿宋"/>
          <w:spacing w:val="2"/>
          <w:sz w:val="24"/>
          <w:szCs w:val="24"/>
        </w:rPr>
        <w:t>：</w:t>
      </w:r>
      <w:r>
        <w:rPr>
          <w:rFonts w:ascii="仿宋" w:hAnsi="仿宋" w:eastAsia="仿宋" w:cs="仿宋"/>
          <w:spacing w:val="2"/>
          <w:sz w:val="24"/>
          <w:szCs w:val="24"/>
          <w:u w:val="single"/>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rPr>
        <w:t xml:space="preserve">                                                      </w:t>
      </w:r>
    </w:p>
    <w:p w14:paraId="073C7E4B">
      <w:pPr>
        <w:spacing w:before="1" w:line="453" w:lineRule="auto"/>
        <w:ind w:left="3" w:right="1532" w:firstLine="23"/>
        <w:rPr>
          <w:rFonts w:hint="eastAsia"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rPr>
        <w:t xml:space="preserve">                 </w:t>
      </w:r>
      <w:r>
        <w:rPr>
          <w:rFonts w:ascii="仿宋" w:hAnsi="仿宋" w:eastAsia="仿宋" w:cs="仿宋"/>
          <w:spacing w:val="-2"/>
          <w:sz w:val="24"/>
          <w:szCs w:val="24"/>
          <w:u w:val="single"/>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rPr>
        <w:t xml:space="preserve">     </w:t>
      </w:r>
      <w:r>
        <w:rPr>
          <w:rFonts w:ascii="仿宋" w:hAnsi="仿宋" w:eastAsia="仿宋" w:cs="仿宋"/>
          <w:spacing w:val="-2"/>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法定代表人</w:t>
      </w:r>
      <w:r>
        <w:rPr>
          <w:rFonts w:ascii="仿宋" w:hAnsi="仿宋" w:eastAsia="仿宋" w:cs="仿宋"/>
          <w:sz w:val="24"/>
          <w:szCs w:val="24"/>
        </w:rPr>
        <w:t>或授权委托人</w:t>
      </w:r>
      <w:r>
        <w:rPr>
          <w:rFonts w:hint="eastAsia" w:ascii="仿宋" w:hAnsi="仿宋" w:eastAsia="仿宋" w:cs="仿宋"/>
          <w:sz w:val="24"/>
          <w:szCs w:val="24"/>
        </w:rPr>
        <w:t>（</w:t>
      </w:r>
      <w:r>
        <w:rPr>
          <w:rFonts w:ascii="仿宋" w:hAnsi="仿宋" w:eastAsia="仿宋" w:cs="仿宋"/>
          <w:sz w:val="24"/>
          <w:szCs w:val="24"/>
        </w:rPr>
        <w:t>签字或盖章</w:t>
      </w:r>
      <w:r>
        <w:rPr>
          <w:rFonts w:hint="eastAsia" w:ascii="仿宋" w:hAnsi="仿宋" w:eastAsia="仿宋" w:cs="仿宋"/>
          <w:sz w:val="24"/>
          <w:szCs w:val="24"/>
        </w:rPr>
        <w:t>）</w:t>
      </w:r>
      <w:r>
        <w:rPr>
          <w:rFonts w:ascii="仿宋" w:hAnsi="仿宋" w:eastAsia="仿宋" w:cs="仿宋"/>
          <w:sz w:val="24"/>
          <w:szCs w:val="24"/>
        </w:rPr>
        <w:t>：</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rPr>
        <w:t xml:space="preserve">           </w:t>
      </w:r>
      <w:r>
        <w:rPr>
          <w:rFonts w:ascii="仿宋" w:hAnsi="仿宋" w:eastAsia="仿宋" w:cs="仿宋"/>
          <w:spacing w:val="-10"/>
          <w:sz w:val="24"/>
          <w:szCs w:val="24"/>
        </w:rPr>
        <w:t>年</w:t>
      </w:r>
      <w:r>
        <w:rPr>
          <w:rFonts w:ascii="仿宋" w:hAnsi="仿宋" w:eastAsia="仿宋" w:cs="仿宋"/>
          <w:spacing w:val="-10"/>
          <w:sz w:val="24"/>
          <w:szCs w:val="24"/>
          <w:u w:val="single"/>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6C5BFB7">
      <w:pPr>
        <w:sectPr>
          <w:footerReference r:id="rId12" w:type="default"/>
          <w:pgSz w:w="11905" w:h="16840"/>
          <w:pgMar w:top="400" w:right="1693" w:bottom="615" w:left="1716" w:header="0" w:footer="454" w:gutter="0"/>
          <w:pgNumType w:fmt="numberInDash"/>
          <w:cols w:space="720" w:num="1"/>
        </w:sectPr>
      </w:pPr>
    </w:p>
    <w:p w14:paraId="5B58995C">
      <w:pPr>
        <w:spacing w:line="243" w:lineRule="auto"/>
      </w:pPr>
    </w:p>
    <w:p w14:paraId="71003C01">
      <w:pPr>
        <w:spacing w:before="104" w:line="223" w:lineRule="auto"/>
        <w:ind w:left="2445"/>
        <w:outlineLvl w:val="6"/>
        <w:rPr>
          <w:rFonts w:hint="eastAsia" w:ascii="仿宋" w:hAnsi="仿宋" w:eastAsia="仿宋" w:cs="仿宋"/>
          <w:sz w:val="32"/>
          <w:szCs w:val="32"/>
        </w:rPr>
      </w:pPr>
      <w:r>
        <w:rPr>
          <w:rFonts w:ascii="仿宋" w:hAnsi="仿宋" w:eastAsia="仿宋" w:cs="仿宋"/>
          <w:spacing w:val="-6"/>
          <w:sz w:val="32"/>
          <w:szCs w:val="32"/>
          <w14:textOutline w14:w="4064" w14:cap="flat" w14:cmpd="sng" w14:algn="ctr">
            <w14:solidFill>
              <w14:srgbClr w14:val="000000"/>
            </w14:solidFill>
            <w14:prstDash w14:val="solid"/>
            <w14:miter w14:val="0"/>
          </w14:textOutline>
        </w:rPr>
        <w:t>二</w:t>
      </w:r>
      <w:r>
        <w:rPr>
          <w:rFonts w:ascii="仿宋" w:hAnsi="仿宋" w:eastAsia="仿宋" w:cs="仿宋"/>
          <w:spacing w:val="-3"/>
          <w:sz w:val="32"/>
          <w:szCs w:val="32"/>
          <w14:textOutline w14:w="4064" w14:cap="flat" w14:cmpd="sng" w14:algn="ctr">
            <w14:solidFill>
              <w14:srgbClr w14:val="000000"/>
            </w14:solidFill>
            <w14:prstDash w14:val="solid"/>
            <w14:miter w14:val="0"/>
          </w14:textOutline>
        </w:rPr>
        <w:t>、法定代表人身份证明</w:t>
      </w:r>
    </w:p>
    <w:p w14:paraId="310AED8C">
      <w:pPr>
        <w:spacing w:line="326" w:lineRule="auto"/>
      </w:pPr>
    </w:p>
    <w:p w14:paraId="0B47DF04">
      <w:pPr>
        <w:spacing w:line="327" w:lineRule="auto"/>
      </w:pPr>
    </w:p>
    <w:p w14:paraId="5F43570C">
      <w:pPr>
        <w:spacing w:before="78" w:line="220" w:lineRule="auto"/>
        <w:ind w:left="562"/>
        <w:rPr>
          <w:rFonts w:hint="eastAsia"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rPr>
        <w:t xml:space="preserve">                    </w:t>
      </w:r>
      <w:r>
        <w:rPr>
          <w:rFonts w:ascii="仿宋" w:hAnsi="仿宋" w:eastAsia="仿宋" w:cs="仿宋"/>
          <w:spacing w:val="-8"/>
          <w:sz w:val="24"/>
          <w:szCs w:val="24"/>
        </w:rPr>
        <w:t>单位性质：</w:t>
      </w:r>
      <w:r>
        <w:rPr>
          <w:rFonts w:ascii="仿宋" w:hAnsi="仿宋" w:eastAsia="仿宋" w:cs="仿宋"/>
          <w:sz w:val="24"/>
          <w:szCs w:val="24"/>
          <w:u w:val="single"/>
        </w:rPr>
        <w:t xml:space="preserve">                 </w:t>
      </w:r>
    </w:p>
    <w:p w14:paraId="356F42D9">
      <w:pPr>
        <w:spacing w:line="330" w:lineRule="auto"/>
      </w:pPr>
    </w:p>
    <w:p w14:paraId="0864505C">
      <w:pPr>
        <w:spacing w:before="78" w:line="232" w:lineRule="auto"/>
        <w:ind w:left="563"/>
        <w:rPr>
          <w:rFonts w:hint="eastAsia"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rPr>
        <w:t xml:space="preserve">                                             </w:t>
      </w:r>
    </w:p>
    <w:p w14:paraId="0B6B7E84">
      <w:pPr>
        <w:spacing w:line="315" w:lineRule="auto"/>
      </w:pPr>
    </w:p>
    <w:p w14:paraId="35E13E0F">
      <w:pPr>
        <w:spacing w:before="78" w:line="222" w:lineRule="auto"/>
        <w:ind w:left="566"/>
        <w:rPr>
          <w:rFonts w:hint="eastAsia"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rPr>
        <w:t xml:space="preserve">         </w:t>
      </w:r>
      <w:r>
        <w:rPr>
          <w:rFonts w:ascii="仿宋" w:hAnsi="仿宋" w:eastAsia="仿宋" w:cs="仿宋"/>
          <w:spacing w:val="-7"/>
          <w:sz w:val="24"/>
          <w:szCs w:val="24"/>
        </w:rPr>
        <w:t>年</w:t>
      </w:r>
      <w:r>
        <w:rPr>
          <w:rFonts w:ascii="仿宋" w:hAnsi="仿宋" w:eastAsia="仿宋" w:cs="仿宋"/>
          <w:spacing w:val="-7"/>
          <w:sz w:val="24"/>
          <w:szCs w:val="24"/>
          <w:u w:val="single"/>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rPr>
        <w:t xml:space="preserve">          </w:t>
      </w:r>
      <w:r>
        <w:rPr>
          <w:rFonts w:ascii="仿宋" w:hAnsi="仿宋" w:eastAsia="仿宋" w:cs="仿宋"/>
          <w:spacing w:val="-7"/>
          <w:sz w:val="24"/>
          <w:szCs w:val="24"/>
        </w:rPr>
        <w:t xml:space="preserve"> 日</w:t>
      </w:r>
    </w:p>
    <w:p w14:paraId="1D169074">
      <w:pPr>
        <w:spacing w:line="251" w:lineRule="auto"/>
      </w:pPr>
    </w:p>
    <w:p w14:paraId="05B0852A">
      <w:pPr>
        <w:spacing w:before="78" w:line="222" w:lineRule="auto"/>
        <w:ind w:left="562"/>
        <w:rPr>
          <w:rFonts w:hint="eastAsia"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rPr>
        <w:t xml:space="preserve">                                               </w:t>
      </w:r>
    </w:p>
    <w:p w14:paraId="5FF1599F">
      <w:pPr>
        <w:spacing w:line="291" w:lineRule="auto"/>
      </w:pPr>
    </w:p>
    <w:p w14:paraId="49081FE6">
      <w:pPr>
        <w:spacing w:before="79" w:line="220" w:lineRule="auto"/>
        <w:ind w:left="562"/>
        <w:rPr>
          <w:rFonts w:hint="eastAsia"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rPr>
        <w:t xml:space="preserve">              </w:t>
      </w:r>
    </w:p>
    <w:p w14:paraId="57BC8D0D">
      <w:pPr>
        <w:spacing w:line="355" w:lineRule="auto"/>
      </w:pPr>
    </w:p>
    <w:p w14:paraId="777C0509">
      <w:pPr>
        <w:spacing w:before="78" w:line="222" w:lineRule="auto"/>
        <w:ind w:left="567"/>
        <w:rPr>
          <w:rFonts w:hint="eastAsia"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rPr>
        <w:t xml:space="preserve">            </w:t>
      </w:r>
      <w:r>
        <w:rPr>
          <w:rFonts w:ascii="仿宋" w:hAnsi="仿宋" w:eastAsia="仿宋" w:cs="仿宋"/>
          <w:spacing w:val="-5"/>
          <w:sz w:val="24"/>
          <w:szCs w:val="24"/>
        </w:rPr>
        <w:t>职   务：</w:t>
      </w:r>
      <w:r>
        <w:rPr>
          <w:rFonts w:ascii="仿宋" w:hAnsi="仿宋" w:eastAsia="仿宋" w:cs="仿宋"/>
          <w:sz w:val="24"/>
          <w:szCs w:val="24"/>
          <w:u w:val="single"/>
        </w:rPr>
        <w:t xml:space="preserve">              </w:t>
      </w:r>
    </w:p>
    <w:p w14:paraId="6BDA17E3">
      <w:pPr>
        <w:spacing w:line="310" w:lineRule="auto"/>
      </w:pPr>
    </w:p>
    <w:p w14:paraId="28D355C7">
      <w:pPr>
        <w:spacing w:before="78" w:line="221" w:lineRule="auto"/>
        <w:ind w:left="655"/>
        <w:rPr>
          <w:rFonts w:hint="eastAsia"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rPr>
        <w:t xml:space="preserve">               </w:t>
      </w:r>
      <w:r>
        <w:rPr>
          <w:rFonts w:hint="eastAsia" w:ascii="仿宋" w:hAnsi="仿宋" w:eastAsia="仿宋" w:cs="仿宋"/>
          <w:spacing w:val="-2"/>
          <w:sz w:val="24"/>
          <w:szCs w:val="24"/>
          <w:u w:val="single"/>
        </w:rPr>
        <w:t>（</w:t>
      </w:r>
      <w:r>
        <w:rPr>
          <w:rFonts w:ascii="仿宋" w:hAnsi="仿宋" w:eastAsia="仿宋" w:cs="仿宋"/>
          <w:spacing w:val="-2"/>
          <w:sz w:val="24"/>
          <w:szCs w:val="24"/>
          <w:u w:val="single"/>
        </w:rPr>
        <w:t>投标人名称</w:t>
      </w:r>
      <w:r>
        <w:rPr>
          <w:rFonts w:hint="eastAsia" w:ascii="仿宋" w:hAnsi="仿宋" w:eastAsia="仿宋" w:cs="仿宋"/>
          <w:spacing w:val="-2"/>
          <w:sz w:val="24"/>
          <w:szCs w:val="24"/>
          <w:u w:val="single"/>
        </w:rPr>
        <w:t>）</w:t>
      </w:r>
      <w:r>
        <w:rPr>
          <w:rFonts w:ascii="仿宋" w:hAnsi="仿宋" w:eastAsia="仿宋" w:cs="仿宋"/>
          <w:spacing w:val="-2"/>
          <w:sz w:val="24"/>
          <w:szCs w:val="24"/>
          <w:u w:val="single"/>
        </w:rPr>
        <w:t xml:space="preserve">         </w:t>
      </w:r>
      <w:r>
        <w:rPr>
          <w:rFonts w:ascii="仿宋" w:hAnsi="仿宋" w:eastAsia="仿宋" w:cs="仿宋"/>
          <w:spacing w:val="-1"/>
          <w:sz w:val="24"/>
          <w:szCs w:val="24"/>
          <w:u w:val="single"/>
        </w:rPr>
        <w:t xml:space="preserve">     </w:t>
      </w:r>
      <w:r>
        <w:rPr>
          <w:rFonts w:ascii="仿宋" w:hAnsi="仿宋" w:eastAsia="仿宋" w:cs="仿宋"/>
          <w:spacing w:val="-1"/>
          <w:sz w:val="24"/>
          <w:szCs w:val="24"/>
        </w:rPr>
        <w:t xml:space="preserve"> 的法定代表人。</w:t>
      </w:r>
    </w:p>
    <w:p w14:paraId="4E8E85F0">
      <w:pPr>
        <w:spacing w:line="289" w:lineRule="auto"/>
      </w:pPr>
    </w:p>
    <w:p w14:paraId="4CB52F70">
      <w:pPr>
        <w:spacing w:line="289" w:lineRule="auto"/>
      </w:pPr>
    </w:p>
    <w:p w14:paraId="5DE9C110">
      <w:pPr>
        <w:spacing w:line="290" w:lineRule="auto"/>
      </w:pPr>
    </w:p>
    <w:p w14:paraId="6BA079CC">
      <w:pPr>
        <w:spacing w:before="79" w:line="224" w:lineRule="auto"/>
        <w:ind w:left="1110"/>
        <w:rPr>
          <w:rFonts w:hint="eastAsia"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066D7209">
      <w:pPr>
        <w:spacing w:line="249" w:lineRule="auto"/>
      </w:pPr>
    </w:p>
    <w:p w14:paraId="2FBC7E8A">
      <w:pPr>
        <w:spacing w:line="249" w:lineRule="auto"/>
      </w:pPr>
    </w:p>
    <w:p w14:paraId="6D4F419B">
      <w:pPr>
        <w:spacing w:line="249" w:lineRule="auto"/>
      </w:pPr>
    </w:p>
    <w:p w14:paraId="1494D078">
      <w:pPr>
        <w:spacing w:line="250" w:lineRule="auto"/>
      </w:pPr>
    </w:p>
    <w:p w14:paraId="2C0E5A7F">
      <w:pPr>
        <w:spacing w:line="250" w:lineRule="auto"/>
      </w:pPr>
    </w:p>
    <w:p w14:paraId="3DB277E1">
      <w:pPr>
        <w:spacing w:line="250" w:lineRule="auto"/>
      </w:pPr>
    </w:p>
    <w:p w14:paraId="02ADBFFE">
      <w:pPr>
        <w:spacing w:line="250" w:lineRule="auto"/>
      </w:pPr>
    </w:p>
    <w:p w14:paraId="5EAB312A">
      <w:pPr>
        <w:spacing w:line="250" w:lineRule="auto"/>
      </w:pPr>
    </w:p>
    <w:p w14:paraId="6889F372">
      <w:pPr>
        <w:spacing w:line="250" w:lineRule="auto"/>
      </w:pPr>
    </w:p>
    <w:p w14:paraId="0F4D4F6F">
      <w:pPr>
        <w:tabs>
          <w:tab w:val="left" w:pos="6990"/>
        </w:tabs>
        <w:spacing w:before="79" w:line="479" w:lineRule="auto"/>
        <w:ind w:left="6128" w:hanging="1769"/>
        <w:rPr>
          <w:rFonts w:hint="eastAsia"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rPr>
        <w:t>（</w:t>
      </w:r>
      <w:r>
        <w:rPr>
          <w:rFonts w:ascii="仿宋" w:hAnsi="仿宋" w:eastAsia="仿宋" w:cs="仿宋"/>
          <w:spacing w:val="6"/>
          <w:sz w:val="24"/>
          <w:szCs w:val="24"/>
        </w:rPr>
        <w:t>公章</w:t>
      </w:r>
      <w:r>
        <w:rPr>
          <w:rFonts w:hint="eastAsia" w:ascii="仿宋" w:hAnsi="仿宋" w:eastAsia="仿宋" w:cs="仿宋"/>
          <w:spacing w:val="6"/>
          <w:sz w:val="24"/>
          <w:szCs w:val="24"/>
        </w:rPr>
        <w:t>）</w:t>
      </w:r>
      <w:r>
        <w:rPr>
          <w:rFonts w:ascii="仿宋" w:hAnsi="仿宋" w:eastAsia="仿宋" w:cs="仿宋"/>
          <w:spacing w:val="6"/>
          <w:sz w:val="24"/>
          <w:szCs w:val="24"/>
        </w:rPr>
        <w:t>：</w:t>
      </w:r>
      <w:r>
        <w:rPr>
          <w:rFonts w:ascii="仿宋" w:hAnsi="仿宋" w:eastAsia="仿宋" w:cs="仿宋"/>
          <w:spacing w:val="3"/>
          <w:sz w:val="24"/>
          <w:szCs w:val="24"/>
          <w:u w:val="single"/>
        </w:rPr>
        <w:t xml:space="preserve">                        </w:t>
      </w:r>
      <w:r>
        <w:rPr>
          <w:rFonts w:ascii="仿宋" w:hAnsi="仿宋" w:eastAsia="仿宋" w:cs="仿宋"/>
          <w:sz w:val="24"/>
          <w:szCs w:val="24"/>
        </w:rPr>
        <w:t xml:space="preserve">  </w:t>
      </w:r>
      <w:r>
        <w:rPr>
          <w:rFonts w:ascii="仿宋" w:hAnsi="仿宋" w:eastAsia="仿宋" w:cs="仿宋"/>
          <w:sz w:val="24"/>
          <w:szCs w:val="24"/>
          <w:u w:val="single"/>
        </w:rPr>
        <w:tab/>
      </w:r>
      <w:r>
        <w:rPr>
          <w:rFonts w:ascii="仿宋" w:hAnsi="仿宋" w:eastAsia="仿宋" w:cs="仿宋"/>
          <w:spacing w:val="-5"/>
          <w:sz w:val="24"/>
          <w:szCs w:val="24"/>
        </w:rPr>
        <w:t>年</w:t>
      </w:r>
      <w:r>
        <w:rPr>
          <w:rFonts w:ascii="仿宋" w:hAnsi="仿宋" w:eastAsia="仿宋" w:cs="仿宋"/>
          <w:spacing w:val="-5"/>
          <w:sz w:val="24"/>
          <w:szCs w:val="24"/>
          <w:u w:val="single"/>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23ED01D5">
      <w:pPr>
        <w:sectPr>
          <w:footerReference r:id="rId13" w:type="default"/>
          <w:pgSz w:w="11905" w:h="16840"/>
          <w:pgMar w:top="400" w:right="810" w:bottom="615" w:left="1785" w:header="0" w:footer="454" w:gutter="0"/>
          <w:pgNumType w:fmt="numberInDash"/>
          <w:cols w:space="720" w:num="1"/>
        </w:sectPr>
      </w:pPr>
    </w:p>
    <w:p w14:paraId="566C1E2C">
      <w:pPr>
        <w:spacing w:line="244" w:lineRule="auto"/>
      </w:pPr>
    </w:p>
    <w:p w14:paraId="0CCE5701">
      <w:pPr>
        <w:rPr>
          <w:sz w:val="22"/>
          <w:szCs w:val="22"/>
        </w:rPr>
      </w:pPr>
    </w:p>
    <w:p w14:paraId="62EC6CBF">
      <w:pPr>
        <w:spacing w:line="317" w:lineRule="auto"/>
      </w:pPr>
    </w:p>
    <w:p w14:paraId="2314BBBF">
      <w:pPr>
        <w:spacing w:line="317" w:lineRule="auto"/>
      </w:pPr>
    </w:p>
    <w:p w14:paraId="6D73587D">
      <w:pPr>
        <w:spacing w:line="318" w:lineRule="auto"/>
      </w:pPr>
    </w:p>
    <w:p w14:paraId="7D16A5E6">
      <w:pPr>
        <w:spacing w:before="104" w:line="223" w:lineRule="auto"/>
        <w:ind w:left="3460"/>
        <w:rPr>
          <w:rFonts w:hint="eastAsia" w:ascii="仿宋" w:hAnsi="仿宋" w:eastAsia="仿宋" w:cs="仿宋"/>
          <w:sz w:val="32"/>
          <w:szCs w:val="32"/>
        </w:rPr>
      </w:pPr>
      <w:r>
        <w:rPr>
          <w:rFonts w:ascii="仿宋" w:hAnsi="仿宋" w:eastAsia="仿宋" w:cs="仿宋"/>
          <w:spacing w:val="-4"/>
          <w:sz w:val="32"/>
          <w:szCs w:val="32"/>
          <w14:textOutline w14:w="4064" w14:cap="flat" w14:cmpd="sng" w14:algn="ctr">
            <w14:solidFill>
              <w14:srgbClr w14:val="000000"/>
            </w14:solidFill>
            <w14:prstDash w14:val="solid"/>
            <w14:miter w14:val="0"/>
          </w14:textOutline>
        </w:rPr>
        <w:t>授权委托书</w:t>
      </w:r>
    </w:p>
    <w:p w14:paraId="68E7575F">
      <w:pPr>
        <w:spacing w:before="224" w:line="360" w:lineRule="auto"/>
        <w:ind w:right="254" w:firstLine="480"/>
        <w:rPr>
          <w:rFonts w:hint="eastAsia"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rPr>
        <w:t xml:space="preserve">   </w:t>
      </w:r>
      <w:r>
        <w:rPr>
          <w:rFonts w:ascii="仿宋" w:hAnsi="仿宋" w:eastAsia="仿宋" w:cs="仿宋"/>
          <w:spacing w:val="7"/>
          <w:sz w:val="24"/>
          <w:szCs w:val="24"/>
          <w:u w:val="single"/>
        </w:rPr>
        <w:t xml:space="preserve"> </w:t>
      </w:r>
      <w:r>
        <w:rPr>
          <w:rFonts w:ascii="仿宋" w:hAnsi="仿宋" w:eastAsia="仿宋" w:cs="仿宋"/>
          <w:spacing w:val="6"/>
          <w:sz w:val="24"/>
          <w:szCs w:val="24"/>
          <w:u w:val="single"/>
        </w:rPr>
        <w:t xml:space="preserve">  </w:t>
      </w:r>
      <w:r>
        <w:rPr>
          <w:rFonts w:hint="eastAsia" w:ascii="仿宋" w:hAnsi="仿宋" w:eastAsia="仿宋" w:cs="仿宋"/>
          <w:spacing w:val="6"/>
          <w:sz w:val="24"/>
          <w:szCs w:val="24"/>
          <w:u w:val="single"/>
        </w:rPr>
        <w:t>（</w:t>
      </w:r>
      <w:r>
        <w:rPr>
          <w:rFonts w:ascii="仿宋" w:hAnsi="仿宋" w:eastAsia="仿宋" w:cs="仿宋"/>
          <w:spacing w:val="6"/>
          <w:sz w:val="24"/>
          <w:szCs w:val="24"/>
        </w:rPr>
        <w:t>姓名</w:t>
      </w:r>
      <w:r>
        <w:rPr>
          <w:rFonts w:hint="eastAsia" w:ascii="仿宋" w:hAnsi="仿宋" w:eastAsia="仿宋" w:cs="仿宋"/>
          <w:spacing w:val="6"/>
          <w:sz w:val="24"/>
          <w:szCs w:val="24"/>
        </w:rPr>
        <w:t>）</w:t>
      </w:r>
      <w:r>
        <w:rPr>
          <w:rFonts w:ascii="仿宋" w:hAnsi="仿宋" w:eastAsia="仿宋" w:cs="仿宋"/>
          <w:spacing w:val="6"/>
          <w:sz w:val="24"/>
          <w:szCs w:val="24"/>
        </w:rPr>
        <w:t>系</w:t>
      </w:r>
      <w:r>
        <w:rPr>
          <w:rFonts w:ascii="仿宋" w:hAnsi="仿宋" w:eastAsia="仿宋" w:cs="仿宋"/>
          <w:spacing w:val="6"/>
          <w:sz w:val="24"/>
          <w:szCs w:val="24"/>
          <w:u w:val="single"/>
        </w:rPr>
        <w:t xml:space="preserve">        </w:t>
      </w:r>
      <w:r>
        <w:rPr>
          <w:rFonts w:hint="eastAsia" w:ascii="仿宋" w:hAnsi="仿宋" w:eastAsia="仿宋" w:cs="仿宋"/>
          <w:spacing w:val="6"/>
          <w:sz w:val="24"/>
          <w:szCs w:val="24"/>
          <w:u w:val="single"/>
        </w:rPr>
        <w:t>（</w:t>
      </w:r>
      <w:r>
        <w:rPr>
          <w:rFonts w:ascii="仿宋" w:hAnsi="仿宋" w:eastAsia="仿宋" w:cs="仿宋"/>
          <w:spacing w:val="6"/>
          <w:sz w:val="24"/>
          <w:szCs w:val="24"/>
        </w:rPr>
        <w:t>投标人名称</w:t>
      </w:r>
      <w:r>
        <w:rPr>
          <w:rFonts w:hint="eastAsia" w:ascii="仿宋" w:hAnsi="仿宋" w:eastAsia="仿宋" w:cs="仿宋"/>
          <w:spacing w:val="6"/>
          <w:sz w:val="24"/>
          <w:szCs w:val="24"/>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pacing w:val="22"/>
          <w:sz w:val="24"/>
          <w:szCs w:val="24"/>
        </w:rPr>
        <w:t>姓名</w:t>
      </w:r>
      <w:r>
        <w:rPr>
          <w:rFonts w:hint="eastAsia" w:ascii="仿宋" w:hAnsi="仿宋" w:eastAsia="仿宋" w:cs="仿宋"/>
          <w:spacing w:val="22"/>
          <w:sz w:val="24"/>
          <w:szCs w:val="24"/>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rPr>
        <w:t xml:space="preserve">   </w:t>
      </w:r>
      <w:r>
        <w:rPr>
          <w:rFonts w:ascii="仿宋" w:hAnsi="仿宋" w:eastAsia="仿宋" w:cs="仿宋"/>
          <w:spacing w:val="3"/>
          <w:sz w:val="24"/>
          <w:szCs w:val="24"/>
          <w:u w:val="single"/>
        </w:rPr>
        <w:t xml:space="preserve">      </w:t>
      </w:r>
      <w:r>
        <w:rPr>
          <w:rFonts w:hint="eastAsia" w:ascii="仿宋" w:hAnsi="仿宋" w:eastAsia="仿宋" w:cs="仿宋"/>
          <w:spacing w:val="3"/>
          <w:sz w:val="24"/>
          <w:szCs w:val="24"/>
          <w:u w:val="single"/>
        </w:rPr>
        <w:t>（</w:t>
      </w:r>
      <w:r>
        <w:rPr>
          <w:rFonts w:ascii="仿宋" w:hAnsi="仿宋" w:eastAsia="仿宋" w:cs="仿宋"/>
          <w:spacing w:val="3"/>
          <w:sz w:val="24"/>
          <w:szCs w:val="24"/>
        </w:rPr>
        <w:t>项目名称</w:t>
      </w:r>
      <w:r>
        <w:rPr>
          <w:rFonts w:hint="eastAsia" w:ascii="仿宋" w:hAnsi="仿宋" w:eastAsia="仿宋" w:cs="仿宋"/>
          <w:spacing w:val="3"/>
          <w:sz w:val="24"/>
          <w:szCs w:val="24"/>
        </w:rPr>
        <w:t>）</w:t>
      </w:r>
      <w:r>
        <w:rPr>
          <w:rFonts w:ascii="仿宋" w:hAnsi="仿宋" w:eastAsia="仿宋" w:cs="仿宋"/>
          <w:spacing w:val="3"/>
          <w:sz w:val="24"/>
          <w:szCs w:val="24"/>
        </w:rPr>
        <w:t>投标文件，其法律后果由我方承担。</w:t>
      </w:r>
    </w:p>
    <w:p w14:paraId="0E0FCA3B">
      <w:pPr>
        <w:spacing w:line="218" w:lineRule="auto"/>
        <w:ind w:left="610"/>
        <w:rPr>
          <w:rFonts w:hint="eastAsia"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rPr>
        <w:t xml:space="preserve">                         。</w:t>
      </w:r>
      <w:r>
        <w:rPr>
          <w:rFonts w:ascii="仿宋" w:hAnsi="仿宋" w:eastAsia="仿宋" w:cs="仿宋"/>
          <w:spacing w:val="-4"/>
          <w:sz w:val="24"/>
          <w:szCs w:val="24"/>
        </w:rPr>
        <w:t xml:space="preserve"> 代理人无转委托权。</w:t>
      </w:r>
    </w:p>
    <w:p w14:paraId="0ECDF06F">
      <w:pPr>
        <w:spacing w:line="271" w:lineRule="auto"/>
      </w:pPr>
    </w:p>
    <w:p w14:paraId="0D8D923E">
      <w:pPr>
        <w:spacing w:line="271" w:lineRule="auto"/>
      </w:pPr>
    </w:p>
    <w:p w14:paraId="0B3005AE">
      <w:pPr>
        <w:spacing w:line="272" w:lineRule="auto"/>
      </w:pPr>
    </w:p>
    <w:p w14:paraId="4C569DAE">
      <w:pPr>
        <w:spacing w:line="272" w:lineRule="auto"/>
      </w:pPr>
    </w:p>
    <w:p w14:paraId="31EC0244">
      <w:pPr>
        <w:spacing w:before="79" w:line="222" w:lineRule="auto"/>
        <w:ind w:left="11"/>
        <w:rPr>
          <w:rFonts w:hint="eastAsia"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61FAD50">
      <w:pPr>
        <w:spacing w:line="248" w:lineRule="auto"/>
      </w:pPr>
    </w:p>
    <w:p w14:paraId="4848C242">
      <w:pPr>
        <w:spacing w:line="249" w:lineRule="auto"/>
      </w:pPr>
    </w:p>
    <w:p w14:paraId="2A5142E8">
      <w:pPr>
        <w:spacing w:line="249" w:lineRule="auto"/>
      </w:pPr>
    </w:p>
    <w:p w14:paraId="0A808B76">
      <w:pPr>
        <w:spacing w:line="249" w:lineRule="auto"/>
      </w:pPr>
    </w:p>
    <w:p w14:paraId="0072E4CB">
      <w:pPr>
        <w:spacing w:line="249" w:lineRule="auto"/>
      </w:pPr>
    </w:p>
    <w:p w14:paraId="52BFF8B1">
      <w:pPr>
        <w:spacing w:before="78" w:line="477" w:lineRule="auto"/>
        <w:ind w:left="3571" w:right="40"/>
        <w:rPr>
          <w:rFonts w:hint="eastAsia"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rPr>
        <w:t>（</w:t>
      </w:r>
      <w:r>
        <w:rPr>
          <w:rFonts w:ascii="仿宋" w:hAnsi="仿宋" w:eastAsia="仿宋" w:cs="仿宋"/>
          <w:spacing w:val="2"/>
          <w:sz w:val="24"/>
          <w:szCs w:val="24"/>
        </w:rPr>
        <w:t>公章</w:t>
      </w:r>
      <w:r>
        <w:rPr>
          <w:rFonts w:hint="eastAsia" w:ascii="仿宋" w:hAnsi="仿宋" w:eastAsia="仿宋" w:cs="仿宋"/>
          <w:spacing w:val="2"/>
          <w:sz w:val="24"/>
          <w:szCs w:val="24"/>
        </w:rPr>
        <w:t>）</w:t>
      </w:r>
      <w:r>
        <w:rPr>
          <w:rFonts w:ascii="仿宋" w:hAnsi="仿宋" w:eastAsia="仿宋" w:cs="仿宋"/>
          <w:spacing w:val="2"/>
          <w:sz w:val="24"/>
          <w:szCs w:val="24"/>
        </w:rPr>
        <w:t>：</w:t>
      </w:r>
      <w:r>
        <w:rPr>
          <w:rFonts w:ascii="仿宋" w:hAnsi="仿宋" w:eastAsia="仿宋" w:cs="仿宋"/>
          <w:spacing w:val="2"/>
          <w:sz w:val="24"/>
          <w:szCs w:val="24"/>
          <w:u w:val="single"/>
        </w:rPr>
        <w:t xml:space="preserve">     </w:t>
      </w:r>
      <w:r>
        <w:rPr>
          <w:rFonts w:ascii="仿宋" w:hAnsi="仿宋" w:eastAsia="仿宋" w:cs="仿宋"/>
          <w:spacing w:val="1"/>
          <w:sz w:val="24"/>
          <w:szCs w:val="24"/>
          <w:u w:val="single"/>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rPr>
        <w:t>（</w:t>
      </w:r>
      <w:r>
        <w:rPr>
          <w:rFonts w:ascii="仿宋" w:hAnsi="仿宋" w:eastAsia="仿宋" w:cs="仿宋"/>
          <w:spacing w:val="1"/>
          <w:sz w:val="24"/>
          <w:szCs w:val="24"/>
        </w:rPr>
        <w:t>签字或盖章</w:t>
      </w:r>
      <w:r>
        <w:rPr>
          <w:rFonts w:hint="eastAsia" w:ascii="仿宋" w:hAnsi="仿宋" w:eastAsia="仿宋" w:cs="仿宋"/>
          <w:spacing w:val="1"/>
          <w:sz w:val="24"/>
          <w:szCs w:val="24"/>
        </w:rPr>
        <w:t>）</w:t>
      </w:r>
      <w:r>
        <w:rPr>
          <w:rFonts w:ascii="仿宋" w:hAnsi="仿宋" w:eastAsia="仿宋" w:cs="仿宋"/>
          <w:spacing w:val="1"/>
          <w:sz w:val="24"/>
          <w:szCs w:val="24"/>
        </w:rPr>
        <w:t>：</w:t>
      </w:r>
      <w:r>
        <w:rPr>
          <w:rFonts w:ascii="仿宋" w:hAnsi="仿宋" w:eastAsia="仿宋" w:cs="仿宋"/>
          <w:spacing w:val="1"/>
          <w:sz w:val="24"/>
          <w:szCs w:val="24"/>
          <w:u w:val="single"/>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rPr>
        <w:t>（</w:t>
      </w:r>
      <w:r>
        <w:rPr>
          <w:rFonts w:ascii="仿宋" w:hAnsi="仿宋" w:eastAsia="仿宋" w:cs="仿宋"/>
          <w:spacing w:val="1"/>
          <w:sz w:val="24"/>
          <w:szCs w:val="24"/>
        </w:rPr>
        <w:t>签字或盖章</w:t>
      </w:r>
      <w:r>
        <w:rPr>
          <w:rFonts w:hint="eastAsia" w:ascii="仿宋" w:hAnsi="仿宋" w:eastAsia="仿宋" w:cs="仿宋"/>
          <w:spacing w:val="1"/>
          <w:sz w:val="24"/>
          <w:szCs w:val="24"/>
        </w:rPr>
        <w:t>）</w:t>
      </w:r>
      <w:r>
        <w:rPr>
          <w:rFonts w:ascii="仿宋" w:hAnsi="仿宋" w:eastAsia="仿宋" w:cs="仿宋"/>
          <w:spacing w:val="1"/>
          <w:sz w:val="24"/>
          <w:szCs w:val="24"/>
        </w:rPr>
        <w:t>：</w:t>
      </w:r>
      <w:r>
        <w:rPr>
          <w:rFonts w:ascii="仿宋" w:hAnsi="仿宋" w:eastAsia="仿宋" w:cs="仿宋"/>
          <w:spacing w:val="1"/>
          <w:sz w:val="24"/>
          <w:szCs w:val="24"/>
          <w:u w:val="single"/>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rPr>
        <w:t xml:space="preserve">                              </w:t>
      </w:r>
    </w:p>
    <w:p w14:paraId="29B479F1">
      <w:pPr>
        <w:tabs>
          <w:tab w:val="left" w:pos="6452"/>
        </w:tabs>
        <w:spacing w:before="1" w:line="222" w:lineRule="auto"/>
        <w:ind w:left="5488"/>
        <w:rPr>
          <w:rFonts w:hint="eastAsia" w:ascii="仿宋" w:hAnsi="仿宋" w:eastAsia="仿宋" w:cs="仿宋"/>
          <w:sz w:val="24"/>
          <w:szCs w:val="24"/>
        </w:rPr>
      </w:pPr>
      <w:r>
        <w:rPr>
          <w:rFonts w:ascii="仿宋" w:hAnsi="仿宋" w:eastAsia="仿宋" w:cs="仿宋"/>
          <w:sz w:val="24"/>
          <w:szCs w:val="24"/>
          <w:u w:val="single"/>
        </w:rPr>
        <w:tab/>
      </w:r>
      <w:r>
        <w:rPr>
          <w:rFonts w:ascii="仿宋" w:hAnsi="仿宋" w:eastAsia="仿宋" w:cs="仿宋"/>
          <w:spacing w:val="-4"/>
          <w:sz w:val="24"/>
          <w:szCs w:val="24"/>
        </w:rPr>
        <w:t>年</w:t>
      </w:r>
      <w:r>
        <w:rPr>
          <w:rFonts w:ascii="仿宋" w:hAnsi="仿宋" w:eastAsia="仿宋" w:cs="仿宋"/>
          <w:spacing w:val="-4"/>
          <w:sz w:val="24"/>
          <w:szCs w:val="24"/>
          <w:u w:val="single"/>
        </w:rPr>
        <w:t xml:space="preserve">  </w:t>
      </w:r>
      <w:r>
        <w:rPr>
          <w:rFonts w:ascii="仿宋" w:hAnsi="仿宋" w:eastAsia="仿宋" w:cs="仿宋"/>
          <w:spacing w:val="-2"/>
          <w:sz w:val="24"/>
          <w:szCs w:val="24"/>
          <w:u w:val="single"/>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rPr>
        <w:t xml:space="preserve">     </w:t>
      </w:r>
      <w:r>
        <w:rPr>
          <w:rFonts w:ascii="仿宋" w:hAnsi="仿宋" w:eastAsia="仿宋" w:cs="仿宋"/>
          <w:spacing w:val="-2"/>
          <w:sz w:val="24"/>
          <w:szCs w:val="24"/>
        </w:rPr>
        <w:t xml:space="preserve"> 日</w:t>
      </w:r>
    </w:p>
    <w:p w14:paraId="0BB6D71D">
      <w:pPr>
        <w:sectPr>
          <w:headerReference r:id="rId14" w:type="default"/>
          <w:footerReference r:id="rId15" w:type="default"/>
          <w:pgSz w:w="11905" w:h="16840"/>
          <w:pgMar w:top="400" w:right="1728" w:bottom="615" w:left="1716" w:header="0" w:footer="454" w:gutter="0"/>
          <w:pgNumType w:fmt="numberInDash"/>
          <w:cols w:space="720" w:num="1"/>
        </w:sectPr>
      </w:pPr>
    </w:p>
    <w:p w14:paraId="00672EBC">
      <w:pPr>
        <w:spacing w:line="317" w:lineRule="auto"/>
      </w:pPr>
    </w:p>
    <w:p w14:paraId="11788272">
      <w:pPr>
        <w:spacing w:line="317" w:lineRule="auto"/>
      </w:pPr>
    </w:p>
    <w:p w14:paraId="5730FFF8">
      <w:pPr>
        <w:spacing w:line="318" w:lineRule="auto"/>
      </w:pPr>
    </w:p>
    <w:p w14:paraId="0DD8A9EA">
      <w:pPr>
        <w:spacing w:before="104" w:line="223" w:lineRule="auto"/>
        <w:ind w:left="3202"/>
        <w:outlineLvl w:val="6"/>
        <w:rPr>
          <w:rFonts w:hint="eastAsia" w:ascii="仿宋" w:hAnsi="仿宋" w:eastAsia="仿宋" w:cs="仿宋"/>
          <w:sz w:val="32"/>
          <w:szCs w:val="32"/>
        </w:rPr>
      </w:pPr>
      <w:r>
        <w:rPr>
          <w:rFonts w:hint="eastAsia" w:ascii="仿宋" w:hAnsi="仿宋" w:eastAsia="仿宋" w:cs="仿宋"/>
          <w:spacing w:val="-6"/>
          <w:sz w:val="32"/>
          <w:szCs w:val="32"/>
          <w14:textOutline w14:w="4064" w14:cap="flat" w14:cmpd="sng" w14:algn="ctr">
            <w14:solidFill>
              <w14:srgbClr w14:val="000000"/>
            </w14:solidFill>
            <w14:prstDash w14:val="solid"/>
            <w14:miter w14:val="0"/>
          </w14:textOutline>
        </w:rPr>
        <w:t>三</w:t>
      </w:r>
      <w:r>
        <w:rPr>
          <w:rFonts w:ascii="仿宋" w:hAnsi="仿宋" w:eastAsia="仿宋" w:cs="仿宋"/>
          <w:spacing w:val="-4"/>
          <w:sz w:val="32"/>
          <w:szCs w:val="32"/>
          <w14:textOutline w14:w="4064" w14:cap="flat" w14:cmpd="sng" w14:algn="ctr">
            <w14:solidFill>
              <w14:srgbClr w14:val="000000"/>
            </w14:solidFill>
            <w14:prstDash w14:val="solid"/>
            <w14:miter w14:val="0"/>
          </w14:textOutline>
        </w:rPr>
        <w:t>、投标报价表</w:t>
      </w:r>
    </w:p>
    <w:p w14:paraId="4BFB3360"/>
    <w:p w14:paraId="7EEEBAA5"/>
    <w:p w14:paraId="277B44CD"/>
    <w:p w14:paraId="3F0B45DD">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6A693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tcPr>
          <w:p w14:paraId="2E83FD83">
            <w:pPr>
              <w:spacing w:line="321" w:lineRule="auto"/>
            </w:pPr>
          </w:p>
          <w:p w14:paraId="18A15658">
            <w:pPr>
              <w:spacing w:line="321" w:lineRule="auto"/>
            </w:pPr>
          </w:p>
          <w:p w14:paraId="007A39F3">
            <w:pPr>
              <w:spacing w:before="78" w:line="221" w:lineRule="auto"/>
              <w:ind w:left="721"/>
              <w:rPr>
                <w:rFonts w:hint="eastAsia"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tcPr>
          <w:p w14:paraId="6C0DD9CB"/>
        </w:tc>
      </w:tr>
      <w:tr w14:paraId="5D7F5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tcPr>
          <w:p w14:paraId="622170AB">
            <w:pPr>
              <w:spacing w:before="78" w:line="222" w:lineRule="auto"/>
              <w:ind w:left="490"/>
            </w:pPr>
          </w:p>
          <w:p w14:paraId="37EC4084">
            <w:pPr>
              <w:spacing w:before="78" w:line="222" w:lineRule="auto"/>
              <w:rPr>
                <w:rFonts w:hint="eastAsia" w:ascii="仿宋" w:hAnsi="仿宋" w:eastAsia="仿宋" w:cs="仿宋"/>
                <w:sz w:val="24"/>
                <w:szCs w:val="24"/>
              </w:rPr>
            </w:pPr>
            <w:r>
              <w:rPr>
                <w:rFonts w:hint="eastAsia" w:ascii="仿宋" w:hAnsi="仿宋" w:eastAsia="仿宋" w:cs="仿宋"/>
                <w:spacing w:val="-3"/>
                <w:sz w:val="24"/>
                <w:szCs w:val="24"/>
              </w:rPr>
              <w:t>出厂价</w:t>
            </w:r>
            <w:r>
              <w:rPr>
                <w:rFonts w:hint="eastAsia" w:ascii="仿宋" w:hAnsi="仿宋" w:eastAsia="仿宋" w:cs="仿宋"/>
                <w:spacing w:val="30"/>
                <w:sz w:val="24"/>
                <w:szCs w:val="24"/>
              </w:rPr>
              <w:t>（</w:t>
            </w:r>
            <w:r>
              <w:rPr>
                <w:rFonts w:ascii="仿宋" w:hAnsi="仿宋" w:eastAsia="仿宋" w:cs="仿宋"/>
                <w:spacing w:val="29"/>
                <w:sz w:val="24"/>
                <w:szCs w:val="24"/>
              </w:rPr>
              <w:t>元</w:t>
            </w:r>
            <w:r>
              <w:rPr>
                <w:rFonts w:hint="eastAsia" w:ascii="仿宋" w:hAnsi="仿宋" w:eastAsia="仿宋" w:cs="仿宋"/>
                <w:spacing w:val="29"/>
                <w:sz w:val="24"/>
                <w:szCs w:val="24"/>
              </w:rPr>
              <w:t>/吨）</w:t>
            </w:r>
          </w:p>
        </w:tc>
        <w:tc>
          <w:tcPr>
            <w:tcW w:w="6766" w:type="dxa"/>
          </w:tcPr>
          <w:p w14:paraId="7D73CD1C"/>
          <w:p w14:paraId="5E909E1C">
            <w:pPr>
              <w:tabs>
                <w:tab w:val="left" w:pos="1188"/>
              </w:tabs>
              <w:rPr>
                <w:rFonts w:eastAsia="宋体"/>
              </w:rPr>
            </w:pPr>
            <w:r>
              <w:rPr>
                <w:rFonts w:hint="eastAsia" w:eastAsia="宋体"/>
              </w:rPr>
              <w:tab/>
            </w:r>
            <w:r>
              <w:rPr>
                <w:rFonts w:hint="eastAsia" w:eastAsia="宋体"/>
              </w:rPr>
              <w:t xml:space="preserve">                                      </w:t>
            </w:r>
            <w:r>
              <w:rPr>
                <w:rFonts w:hint="eastAsia" w:eastAsia="宋体"/>
                <w:u w:val="single"/>
              </w:rPr>
              <w:t xml:space="preserve">                  </w:t>
            </w:r>
            <w:r>
              <w:rPr>
                <w:rFonts w:hint="eastAsia" w:eastAsia="宋体"/>
              </w:rPr>
              <w:t>元/吨</w:t>
            </w:r>
          </w:p>
          <w:p w14:paraId="6D0E8A96"/>
          <w:p w14:paraId="61E78457"/>
          <w:p w14:paraId="09CCF485"/>
          <w:p w14:paraId="16CD4FE9">
            <w:pPr>
              <w:tabs>
                <w:tab w:val="left" w:pos="1208"/>
              </w:tabs>
              <w:rPr>
                <w:rFonts w:eastAsia="宋体"/>
              </w:rPr>
            </w:pPr>
            <w:r>
              <w:rPr>
                <w:rFonts w:hint="eastAsia" w:eastAsia="宋体"/>
              </w:rPr>
              <w:tab/>
            </w:r>
            <w:r>
              <w:rPr>
                <w:rFonts w:hint="eastAsia" w:eastAsia="宋体"/>
              </w:rPr>
              <w:t>大写：</w:t>
            </w:r>
          </w:p>
        </w:tc>
      </w:tr>
      <w:tr w14:paraId="13CC7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tcPr>
          <w:p w14:paraId="7A1E0F7F">
            <w:pPr>
              <w:spacing w:line="417" w:lineRule="auto"/>
            </w:pPr>
          </w:p>
          <w:p w14:paraId="6E457BF0">
            <w:pPr>
              <w:spacing w:before="78" w:line="366" w:lineRule="auto"/>
              <w:ind w:right="262"/>
              <w:rPr>
                <w:rFonts w:hint="eastAsia" w:ascii="仿宋" w:hAnsi="仿宋" w:eastAsia="仿宋" w:cs="仿宋"/>
                <w:sz w:val="24"/>
                <w:szCs w:val="24"/>
              </w:rPr>
            </w:pPr>
            <w:r>
              <w:rPr>
                <w:rFonts w:hint="eastAsia" w:ascii="仿宋" w:hAnsi="仿宋" w:eastAsia="仿宋" w:cs="仿宋"/>
                <w:spacing w:val="-4"/>
                <w:sz w:val="24"/>
                <w:szCs w:val="24"/>
              </w:rPr>
              <w:t>到厂</w:t>
            </w:r>
            <w:r>
              <w:rPr>
                <w:rFonts w:ascii="仿宋" w:hAnsi="仿宋" w:eastAsia="仿宋" w:cs="仿宋"/>
                <w:spacing w:val="-2"/>
                <w:sz w:val="24"/>
                <w:szCs w:val="24"/>
              </w:rPr>
              <w:t>价</w:t>
            </w:r>
            <w:r>
              <w:rPr>
                <w:rFonts w:hint="eastAsia" w:ascii="仿宋" w:hAnsi="仿宋" w:eastAsia="仿宋" w:cs="仿宋"/>
                <w:sz w:val="24"/>
                <w:szCs w:val="24"/>
              </w:rPr>
              <w:t>（</w:t>
            </w:r>
            <w:r>
              <w:rPr>
                <w:rFonts w:ascii="仿宋" w:hAnsi="仿宋" w:eastAsia="仿宋" w:cs="仿宋"/>
                <w:spacing w:val="29"/>
                <w:sz w:val="24"/>
                <w:szCs w:val="24"/>
              </w:rPr>
              <w:t>元</w:t>
            </w:r>
            <w:r>
              <w:rPr>
                <w:rFonts w:hint="eastAsia" w:ascii="仿宋" w:hAnsi="仿宋" w:eastAsia="仿宋" w:cs="仿宋"/>
                <w:spacing w:val="29"/>
                <w:sz w:val="24"/>
                <w:szCs w:val="24"/>
              </w:rPr>
              <w:t>/吨）</w:t>
            </w:r>
          </w:p>
        </w:tc>
        <w:tc>
          <w:tcPr>
            <w:tcW w:w="6766" w:type="dxa"/>
          </w:tcPr>
          <w:p w14:paraId="7AB08950"/>
          <w:p w14:paraId="6190CE40"/>
          <w:p w14:paraId="0B4567C3">
            <w:pPr>
              <w:tabs>
                <w:tab w:val="left" w:pos="1058"/>
              </w:tabs>
              <w:rPr>
                <w:rFonts w:eastAsia="宋体"/>
              </w:rPr>
            </w:pPr>
            <w:r>
              <w:rPr>
                <w:rFonts w:hint="eastAsia" w:eastAsia="宋体"/>
              </w:rPr>
              <w:tab/>
            </w:r>
            <w:r>
              <w:rPr>
                <w:rFonts w:hint="eastAsia" w:eastAsia="宋体"/>
              </w:rPr>
              <w:t xml:space="preserve">                                        </w:t>
            </w:r>
            <w:r>
              <w:rPr>
                <w:rFonts w:hint="eastAsia" w:eastAsia="宋体"/>
                <w:u w:val="single"/>
              </w:rPr>
              <w:t xml:space="preserve">                  </w:t>
            </w:r>
            <w:r>
              <w:rPr>
                <w:rFonts w:hint="eastAsia" w:eastAsia="宋体"/>
              </w:rPr>
              <w:t>元/吨</w:t>
            </w:r>
          </w:p>
          <w:p w14:paraId="00AA56A5"/>
          <w:p w14:paraId="21CAB144"/>
          <w:p w14:paraId="77FF2F74">
            <w:pPr>
              <w:tabs>
                <w:tab w:val="left" w:pos="1418"/>
              </w:tabs>
              <w:ind w:firstLine="1260" w:firstLineChars="600"/>
              <w:rPr>
                <w:rFonts w:eastAsia="宋体"/>
              </w:rPr>
            </w:pPr>
            <w:r>
              <w:rPr>
                <w:rFonts w:hint="eastAsia" w:eastAsia="宋体"/>
              </w:rPr>
              <w:t>大写：</w:t>
            </w:r>
          </w:p>
        </w:tc>
      </w:tr>
      <w:tr w14:paraId="3531D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tcPr>
          <w:p w14:paraId="2538D8C5">
            <w:pPr>
              <w:spacing w:before="78" w:line="366" w:lineRule="auto"/>
              <w:ind w:right="262" w:firstLine="928" w:firstLineChars="400"/>
              <w:rPr>
                <w:rFonts w:hint="eastAsia" w:ascii="仿宋" w:hAnsi="仿宋" w:eastAsia="仿宋" w:cs="仿宋"/>
                <w:spacing w:val="-4"/>
                <w:sz w:val="24"/>
                <w:szCs w:val="24"/>
              </w:rPr>
            </w:pPr>
            <w:r>
              <w:rPr>
                <w:rFonts w:hint="eastAsia" w:ascii="仿宋" w:hAnsi="仿宋" w:eastAsia="仿宋" w:cs="仿宋"/>
                <w:spacing w:val="-4"/>
                <w:sz w:val="24"/>
                <w:szCs w:val="24"/>
              </w:rPr>
              <w:t>账期</w:t>
            </w:r>
          </w:p>
        </w:tc>
        <w:tc>
          <w:tcPr>
            <w:tcW w:w="6766" w:type="dxa"/>
          </w:tcPr>
          <w:p w14:paraId="10E0BADC"/>
          <w:p w14:paraId="186D53BB">
            <w:pPr>
              <w:tabs>
                <w:tab w:val="left" w:pos="2876"/>
              </w:tabs>
              <w:rPr>
                <w:rFonts w:eastAsia="宋体"/>
                <w:u w:val="single"/>
              </w:rPr>
            </w:pPr>
            <w:r>
              <w:rPr>
                <w:rFonts w:hint="eastAsia" w:eastAsia="宋体"/>
              </w:rPr>
              <w:tab/>
            </w:r>
            <w:r>
              <w:rPr>
                <w:rFonts w:hint="eastAsia" w:eastAsia="宋体"/>
                <w:u w:val="single"/>
              </w:rPr>
              <w:t xml:space="preserve">          </w:t>
            </w:r>
            <w:r>
              <w:rPr>
                <w:rFonts w:hint="eastAsia" w:eastAsia="宋体"/>
              </w:rPr>
              <w:t xml:space="preserve"> 天</w:t>
            </w:r>
          </w:p>
        </w:tc>
      </w:tr>
    </w:tbl>
    <w:p w14:paraId="54FF5360">
      <w:pPr>
        <w:spacing w:line="269" w:lineRule="auto"/>
      </w:pPr>
    </w:p>
    <w:p w14:paraId="622E7B04">
      <w:pPr>
        <w:spacing w:line="269" w:lineRule="auto"/>
      </w:pPr>
    </w:p>
    <w:p w14:paraId="2C322CEF">
      <w:pPr>
        <w:spacing w:line="270" w:lineRule="auto"/>
      </w:pPr>
    </w:p>
    <w:p w14:paraId="1BF2968E">
      <w:pPr>
        <w:spacing w:line="270" w:lineRule="auto"/>
      </w:pPr>
    </w:p>
    <w:p w14:paraId="4486953C">
      <w:pPr>
        <w:spacing w:before="78" w:line="222" w:lineRule="auto"/>
        <w:ind w:left="51"/>
        <w:rPr>
          <w:rFonts w:hint="eastAsia"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rPr>
        <w:t>（</w:t>
      </w:r>
      <w:r>
        <w:rPr>
          <w:rFonts w:ascii="仿宋" w:hAnsi="仿宋" w:eastAsia="仿宋" w:cs="仿宋"/>
          <w:spacing w:val="2"/>
          <w:sz w:val="24"/>
          <w:szCs w:val="24"/>
        </w:rPr>
        <w:t>盖章</w:t>
      </w:r>
      <w:r>
        <w:rPr>
          <w:rFonts w:hint="eastAsia" w:ascii="仿宋" w:hAnsi="仿宋" w:eastAsia="仿宋" w:cs="仿宋"/>
          <w:spacing w:val="2"/>
          <w:sz w:val="24"/>
          <w:szCs w:val="24"/>
        </w:rPr>
        <w:t>）</w:t>
      </w:r>
      <w:r>
        <w:rPr>
          <w:rFonts w:ascii="仿宋" w:hAnsi="仿宋" w:eastAsia="仿宋" w:cs="仿宋"/>
          <w:spacing w:val="2"/>
          <w:sz w:val="24"/>
          <w:szCs w:val="24"/>
        </w:rPr>
        <w:t>：</w:t>
      </w:r>
      <w:r>
        <w:rPr>
          <w:rFonts w:ascii="仿宋" w:hAnsi="仿宋" w:eastAsia="仿宋" w:cs="仿宋"/>
          <w:sz w:val="24"/>
          <w:szCs w:val="24"/>
          <w:u w:val="single"/>
        </w:rPr>
        <w:t xml:space="preserve">              </w:t>
      </w:r>
    </w:p>
    <w:p w14:paraId="7A17FBDB">
      <w:pPr>
        <w:spacing w:line="251" w:lineRule="auto"/>
      </w:pPr>
    </w:p>
    <w:p w14:paraId="0525F154">
      <w:pPr>
        <w:spacing w:before="78" w:line="222" w:lineRule="auto"/>
        <w:ind w:left="59"/>
        <w:rPr>
          <w:rFonts w:hint="eastAsia"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rPr>
        <w:t>（</w:t>
      </w:r>
      <w:r>
        <w:rPr>
          <w:rFonts w:ascii="仿宋" w:hAnsi="仿宋" w:eastAsia="仿宋" w:cs="仿宋"/>
          <w:spacing w:val="-1"/>
          <w:sz w:val="24"/>
          <w:szCs w:val="24"/>
        </w:rPr>
        <w:t>签字或盖章</w:t>
      </w:r>
      <w:r>
        <w:rPr>
          <w:rFonts w:hint="eastAsia" w:ascii="仿宋" w:hAnsi="仿宋" w:eastAsia="仿宋" w:cs="仿宋"/>
          <w:spacing w:val="-1"/>
          <w:sz w:val="24"/>
          <w:szCs w:val="24"/>
        </w:rPr>
        <w:t>）</w:t>
      </w:r>
      <w:r>
        <w:rPr>
          <w:rFonts w:ascii="仿宋" w:hAnsi="仿宋" w:eastAsia="仿宋" w:cs="仿宋"/>
          <w:spacing w:val="-1"/>
          <w:sz w:val="24"/>
          <w:szCs w:val="24"/>
        </w:rPr>
        <w:t>：</w:t>
      </w:r>
      <w:r>
        <w:rPr>
          <w:rFonts w:ascii="仿宋" w:hAnsi="仿宋" w:eastAsia="仿宋" w:cs="仿宋"/>
          <w:sz w:val="24"/>
          <w:szCs w:val="24"/>
          <w:u w:val="single"/>
        </w:rPr>
        <w:t xml:space="preserve">             </w:t>
      </w:r>
    </w:p>
    <w:p w14:paraId="1BA7E53B">
      <w:pPr>
        <w:spacing w:line="252" w:lineRule="auto"/>
      </w:pPr>
    </w:p>
    <w:p w14:paraId="1311C760">
      <w:pPr>
        <w:spacing w:before="78" w:line="222" w:lineRule="auto"/>
        <w:ind w:left="102"/>
        <w:rPr>
          <w:rFonts w:hint="eastAsia"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rPr>
        <w:t xml:space="preserve">           </w:t>
      </w:r>
      <w:r>
        <w:rPr>
          <w:rFonts w:ascii="仿宋" w:hAnsi="仿宋" w:eastAsia="仿宋" w:cs="仿宋"/>
          <w:spacing w:val="-13"/>
          <w:sz w:val="24"/>
          <w:szCs w:val="24"/>
        </w:rPr>
        <w:t>年</w:t>
      </w:r>
      <w:r>
        <w:rPr>
          <w:rFonts w:ascii="仿宋" w:hAnsi="仿宋" w:eastAsia="仿宋" w:cs="仿宋"/>
          <w:spacing w:val="-13"/>
          <w:sz w:val="24"/>
          <w:szCs w:val="24"/>
          <w:u w:val="single"/>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rPr>
        <w:t xml:space="preserve">       </w:t>
      </w:r>
    </w:p>
    <w:p w14:paraId="2C1A7788">
      <w:pPr>
        <w:sectPr>
          <w:footerReference r:id="rId16" w:type="default"/>
          <w:pgSz w:w="11905" w:h="16840"/>
          <w:pgMar w:top="400" w:right="1284" w:bottom="615" w:left="1665" w:header="0" w:footer="454" w:gutter="0"/>
          <w:pgNumType w:fmt="numberInDash"/>
          <w:cols w:space="720" w:num="1"/>
        </w:sectPr>
      </w:pPr>
    </w:p>
    <w:p w14:paraId="0E686517">
      <w:pPr>
        <w:spacing w:line="317" w:lineRule="auto"/>
      </w:pPr>
    </w:p>
    <w:p w14:paraId="55FADE2C">
      <w:pPr>
        <w:spacing w:line="318" w:lineRule="auto"/>
      </w:pPr>
    </w:p>
    <w:p w14:paraId="142A2E61">
      <w:pPr>
        <w:spacing w:before="104" w:line="213" w:lineRule="auto"/>
        <w:ind w:left="3109"/>
        <w:outlineLvl w:val="6"/>
        <w:rPr>
          <w:rFonts w:hint="eastAsia" w:ascii="仿宋" w:hAnsi="仿宋" w:eastAsia="仿宋" w:cs="仿宋"/>
          <w:sz w:val="32"/>
          <w:szCs w:val="32"/>
        </w:rPr>
      </w:pPr>
      <w:r>
        <w:rPr>
          <w:rFonts w:hint="eastAsia" w:ascii="仿宋" w:hAnsi="仿宋" w:eastAsia="仿宋" w:cs="仿宋"/>
          <w:spacing w:val="-13"/>
          <w:sz w:val="32"/>
          <w:szCs w:val="32"/>
          <w14:textOutline w14:w="4064" w14:cap="flat" w14:cmpd="sng" w14:algn="ctr">
            <w14:solidFill>
              <w14:srgbClr w14:val="000000"/>
            </w14:solidFill>
            <w14:prstDash w14:val="solid"/>
            <w14:miter w14:val="0"/>
          </w14:textOutline>
        </w:rPr>
        <w:t>四</w:t>
      </w:r>
      <w:r>
        <w:rPr>
          <w:rFonts w:ascii="仿宋" w:hAnsi="仿宋" w:eastAsia="仿宋" w:cs="仿宋"/>
          <w:spacing w:val="-7"/>
          <w:sz w:val="32"/>
          <w:szCs w:val="32"/>
          <w14:textOutline w14:w="4064" w14:cap="flat" w14:cmpd="sng" w14:algn="ctr">
            <w14:solidFill>
              <w14:srgbClr w14:val="000000"/>
            </w14:solidFill>
            <w14:prstDash w14:val="solid"/>
            <w14:miter w14:val="0"/>
          </w14:textOutline>
        </w:rPr>
        <w:t>、分项报价表</w:t>
      </w:r>
    </w:p>
    <w:tbl>
      <w:tblPr>
        <w:tblStyle w:val="9"/>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74AF7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tcPr>
          <w:p w14:paraId="31420466">
            <w:pPr>
              <w:spacing w:before="216" w:line="222" w:lineRule="auto"/>
              <w:ind w:left="585"/>
              <w:rPr>
                <w:rFonts w:hint="eastAsia" w:ascii="仿宋" w:hAnsi="仿宋" w:eastAsia="仿宋" w:cs="仿宋"/>
                <w:sz w:val="24"/>
                <w:szCs w:val="24"/>
              </w:rPr>
            </w:pPr>
            <w:r>
              <w:rPr>
                <w:rFonts w:ascii="仿宋" w:hAnsi="仿宋" w:eastAsia="仿宋" w:cs="仿宋"/>
                <w:spacing w:val="-4"/>
                <w:sz w:val="24"/>
                <w:szCs w:val="24"/>
              </w:rPr>
              <w:t>序号</w:t>
            </w:r>
          </w:p>
        </w:tc>
        <w:tc>
          <w:tcPr>
            <w:tcW w:w="1545" w:type="dxa"/>
          </w:tcPr>
          <w:p w14:paraId="4CAF89A2">
            <w:pPr>
              <w:spacing w:before="215" w:line="221" w:lineRule="auto"/>
              <w:ind w:left="584"/>
              <w:rPr>
                <w:rFonts w:hint="eastAsia"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tcPr>
          <w:p w14:paraId="053FD7C2">
            <w:pPr>
              <w:spacing w:before="216" w:line="223" w:lineRule="auto"/>
              <w:ind w:firstLine="230" w:firstLineChars="100"/>
              <w:rPr>
                <w:rFonts w:hint="eastAsia" w:ascii="仿宋" w:hAnsi="仿宋" w:eastAsia="仿宋" w:cs="仿宋"/>
                <w:sz w:val="24"/>
                <w:szCs w:val="24"/>
              </w:rPr>
            </w:pPr>
            <w:r>
              <w:rPr>
                <w:rFonts w:hint="eastAsia" w:ascii="仿宋" w:hAnsi="仿宋" w:eastAsia="仿宋" w:cs="仿宋"/>
                <w:spacing w:val="-5"/>
                <w:sz w:val="24"/>
                <w:szCs w:val="24"/>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tcPr>
          <w:p w14:paraId="7D44E106">
            <w:pPr>
              <w:spacing w:before="215" w:line="221" w:lineRule="auto"/>
              <w:rPr>
                <w:rFonts w:hint="eastAsia" w:ascii="仿宋" w:hAnsi="仿宋" w:eastAsia="仿宋" w:cs="仿宋"/>
                <w:sz w:val="24"/>
                <w:szCs w:val="24"/>
              </w:rPr>
            </w:pPr>
            <w:r>
              <w:rPr>
                <w:rFonts w:hint="eastAsia" w:ascii="仿宋" w:hAnsi="仿宋" w:eastAsia="仿宋" w:cs="仿宋"/>
                <w:spacing w:val="19"/>
                <w:sz w:val="24"/>
                <w:szCs w:val="24"/>
              </w:rPr>
              <w:t>出厂单价</w:t>
            </w:r>
            <w:r>
              <w:rPr>
                <w:rFonts w:hint="eastAsia" w:ascii="仿宋" w:hAnsi="仿宋" w:eastAsia="仿宋" w:cs="仿宋"/>
                <w:spacing w:val="16"/>
                <w:sz w:val="24"/>
                <w:szCs w:val="24"/>
              </w:rPr>
              <w:t>（</w:t>
            </w:r>
            <w:r>
              <w:rPr>
                <w:rFonts w:ascii="仿宋" w:hAnsi="仿宋" w:eastAsia="仿宋" w:cs="仿宋"/>
                <w:spacing w:val="16"/>
                <w:sz w:val="24"/>
                <w:szCs w:val="24"/>
              </w:rPr>
              <w:t>元</w:t>
            </w:r>
            <w:r>
              <w:rPr>
                <w:rFonts w:hint="eastAsia" w:ascii="仿宋" w:hAnsi="仿宋" w:eastAsia="仿宋" w:cs="仿宋"/>
                <w:spacing w:val="16"/>
                <w:sz w:val="24"/>
                <w:szCs w:val="24"/>
              </w:rPr>
              <w:t>/吨）</w:t>
            </w:r>
          </w:p>
        </w:tc>
        <w:tc>
          <w:tcPr>
            <w:tcW w:w="1575" w:type="dxa"/>
          </w:tcPr>
          <w:p w14:paraId="5679A22F">
            <w:pPr>
              <w:spacing w:before="215" w:line="221" w:lineRule="auto"/>
              <w:rPr>
                <w:rFonts w:hint="eastAsia" w:ascii="仿宋" w:hAnsi="仿宋" w:eastAsia="仿宋" w:cs="仿宋"/>
                <w:spacing w:val="19"/>
                <w:sz w:val="24"/>
                <w:szCs w:val="24"/>
              </w:rPr>
            </w:pPr>
            <w:r>
              <w:rPr>
                <w:rFonts w:hint="eastAsia" w:ascii="仿宋" w:hAnsi="仿宋" w:eastAsia="仿宋" w:cs="仿宋"/>
                <w:spacing w:val="19"/>
                <w:sz w:val="24"/>
                <w:szCs w:val="24"/>
              </w:rPr>
              <w:t>到厂价</w:t>
            </w:r>
            <w:r>
              <w:rPr>
                <w:rFonts w:hint="eastAsia" w:ascii="仿宋" w:hAnsi="仿宋" w:eastAsia="仿宋" w:cs="仿宋"/>
                <w:spacing w:val="16"/>
                <w:sz w:val="24"/>
                <w:szCs w:val="24"/>
              </w:rPr>
              <w:t>（</w:t>
            </w:r>
            <w:r>
              <w:rPr>
                <w:rFonts w:ascii="仿宋" w:hAnsi="仿宋" w:eastAsia="仿宋" w:cs="仿宋"/>
                <w:spacing w:val="16"/>
                <w:sz w:val="24"/>
                <w:szCs w:val="24"/>
              </w:rPr>
              <w:t>元</w:t>
            </w:r>
            <w:r>
              <w:rPr>
                <w:rFonts w:hint="eastAsia" w:ascii="仿宋" w:hAnsi="仿宋" w:eastAsia="仿宋" w:cs="仿宋"/>
                <w:spacing w:val="16"/>
                <w:sz w:val="24"/>
                <w:szCs w:val="24"/>
              </w:rPr>
              <w:t>/吨）</w:t>
            </w:r>
          </w:p>
        </w:tc>
        <w:tc>
          <w:tcPr>
            <w:tcW w:w="1380" w:type="dxa"/>
          </w:tcPr>
          <w:p w14:paraId="134FBA6C">
            <w:pPr>
              <w:spacing w:before="216" w:line="2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账期</w:t>
            </w:r>
          </w:p>
        </w:tc>
      </w:tr>
      <w:tr w14:paraId="24476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tcPr>
          <w:p w14:paraId="0979632A"/>
        </w:tc>
        <w:tc>
          <w:tcPr>
            <w:tcW w:w="1545" w:type="dxa"/>
          </w:tcPr>
          <w:p w14:paraId="10DDFA15"/>
        </w:tc>
        <w:tc>
          <w:tcPr>
            <w:tcW w:w="1725" w:type="dxa"/>
          </w:tcPr>
          <w:p w14:paraId="2ECFB778"/>
        </w:tc>
        <w:tc>
          <w:tcPr>
            <w:tcW w:w="1650" w:type="dxa"/>
          </w:tcPr>
          <w:p w14:paraId="71BE4724"/>
        </w:tc>
        <w:tc>
          <w:tcPr>
            <w:tcW w:w="1575" w:type="dxa"/>
          </w:tcPr>
          <w:p w14:paraId="2BBC1409"/>
        </w:tc>
        <w:tc>
          <w:tcPr>
            <w:tcW w:w="1380" w:type="dxa"/>
          </w:tcPr>
          <w:p w14:paraId="69595CBB"/>
        </w:tc>
      </w:tr>
      <w:tr w14:paraId="78CE5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tcPr>
          <w:p w14:paraId="63152458"/>
        </w:tc>
        <w:tc>
          <w:tcPr>
            <w:tcW w:w="1545" w:type="dxa"/>
          </w:tcPr>
          <w:p w14:paraId="3D2027C6"/>
        </w:tc>
        <w:tc>
          <w:tcPr>
            <w:tcW w:w="1725" w:type="dxa"/>
          </w:tcPr>
          <w:p w14:paraId="15A2AEAC"/>
        </w:tc>
        <w:tc>
          <w:tcPr>
            <w:tcW w:w="1650" w:type="dxa"/>
          </w:tcPr>
          <w:p w14:paraId="1D13CADD"/>
        </w:tc>
        <w:tc>
          <w:tcPr>
            <w:tcW w:w="1575" w:type="dxa"/>
          </w:tcPr>
          <w:p w14:paraId="1B5A339D"/>
        </w:tc>
        <w:tc>
          <w:tcPr>
            <w:tcW w:w="1380" w:type="dxa"/>
          </w:tcPr>
          <w:p w14:paraId="6E7AD1C5"/>
        </w:tc>
      </w:tr>
      <w:tr w14:paraId="78903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tcPr>
          <w:p w14:paraId="1E80F615"/>
        </w:tc>
        <w:tc>
          <w:tcPr>
            <w:tcW w:w="1545" w:type="dxa"/>
          </w:tcPr>
          <w:p w14:paraId="546D371B"/>
        </w:tc>
        <w:tc>
          <w:tcPr>
            <w:tcW w:w="1725" w:type="dxa"/>
          </w:tcPr>
          <w:p w14:paraId="7CE7D87A"/>
        </w:tc>
        <w:tc>
          <w:tcPr>
            <w:tcW w:w="1650" w:type="dxa"/>
          </w:tcPr>
          <w:p w14:paraId="6568C012"/>
        </w:tc>
        <w:tc>
          <w:tcPr>
            <w:tcW w:w="1575" w:type="dxa"/>
          </w:tcPr>
          <w:p w14:paraId="7E9D6733"/>
        </w:tc>
        <w:tc>
          <w:tcPr>
            <w:tcW w:w="1380" w:type="dxa"/>
          </w:tcPr>
          <w:p w14:paraId="778D089C"/>
        </w:tc>
      </w:tr>
      <w:tr w14:paraId="790C2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tcPr>
          <w:p w14:paraId="4F96AA29"/>
        </w:tc>
        <w:tc>
          <w:tcPr>
            <w:tcW w:w="1545" w:type="dxa"/>
          </w:tcPr>
          <w:p w14:paraId="620ABEEF"/>
        </w:tc>
        <w:tc>
          <w:tcPr>
            <w:tcW w:w="1725" w:type="dxa"/>
          </w:tcPr>
          <w:p w14:paraId="514BC112"/>
        </w:tc>
        <w:tc>
          <w:tcPr>
            <w:tcW w:w="1650" w:type="dxa"/>
          </w:tcPr>
          <w:p w14:paraId="623ABF1B"/>
        </w:tc>
        <w:tc>
          <w:tcPr>
            <w:tcW w:w="1575" w:type="dxa"/>
          </w:tcPr>
          <w:p w14:paraId="02C25A69"/>
        </w:tc>
        <w:tc>
          <w:tcPr>
            <w:tcW w:w="1380" w:type="dxa"/>
          </w:tcPr>
          <w:p w14:paraId="75131B53"/>
        </w:tc>
      </w:tr>
      <w:tr w14:paraId="039A1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tcPr>
          <w:p w14:paraId="6332ADF9"/>
        </w:tc>
        <w:tc>
          <w:tcPr>
            <w:tcW w:w="1545" w:type="dxa"/>
          </w:tcPr>
          <w:p w14:paraId="2A4922EB"/>
        </w:tc>
        <w:tc>
          <w:tcPr>
            <w:tcW w:w="1725" w:type="dxa"/>
          </w:tcPr>
          <w:p w14:paraId="52CD55B4"/>
        </w:tc>
        <w:tc>
          <w:tcPr>
            <w:tcW w:w="1650" w:type="dxa"/>
          </w:tcPr>
          <w:p w14:paraId="2A5DCD68"/>
        </w:tc>
        <w:tc>
          <w:tcPr>
            <w:tcW w:w="1575" w:type="dxa"/>
          </w:tcPr>
          <w:p w14:paraId="6B9DE1A6"/>
        </w:tc>
        <w:tc>
          <w:tcPr>
            <w:tcW w:w="1380" w:type="dxa"/>
          </w:tcPr>
          <w:p w14:paraId="22E69977"/>
        </w:tc>
      </w:tr>
      <w:tr w14:paraId="59F1F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tcPr>
          <w:p w14:paraId="4A55BBB8">
            <w:pPr>
              <w:rPr>
                <w:rFonts w:hint="eastAsia" w:ascii="仿宋" w:hAnsi="仿宋" w:eastAsia="仿宋" w:cs="仿宋"/>
                <w:sz w:val="28"/>
                <w:szCs w:val="28"/>
                <w:u w:val="single"/>
              </w:rPr>
            </w:pPr>
            <w:r>
              <w:rPr>
                <w:rFonts w:hint="eastAsia" w:ascii="仿宋" w:hAnsi="仿宋" w:eastAsia="仿宋" w:cs="仿宋"/>
                <w:sz w:val="28"/>
                <w:szCs w:val="28"/>
              </w:rPr>
              <w:t>报价日期：</w:t>
            </w:r>
            <w:r>
              <w:rPr>
                <w:rFonts w:hint="eastAsia" w:ascii="仿宋" w:hAnsi="仿宋" w:eastAsia="仿宋" w:cs="仿宋"/>
                <w:sz w:val="28"/>
                <w:szCs w:val="28"/>
                <w:u w:val="single"/>
              </w:rPr>
              <w:t xml:space="preserve"> 2025年 月 日</w:t>
            </w:r>
          </w:p>
          <w:p w14:paraId="560F5E14">
            <w:pPr>
              <w:pStyle w:val="2"/>
              <w:rPr>
                <w:rFonts w:hint="eastAsia"/>
                <w:lang w:val="en-US"/>
              </w:rPr>
            </w:pPr>
          </w:p>
        </w:tc>
        <w:tc>
          <w:tcPr>
            <w:tcW w:w="1380" w:type="dxa"/>
          </w:tcPr>
          <w:p w14:paraId="2699161C">
            <w:pPr>
              <w:rPr>
                <w:rFonts w:hint="eastAsia" w:ascii="仿宋" w:hAnsi="仿宋" w:eastAsia="仿宋" w:cs="仿宋"/>
                <w:sz w:val="28"/>
                <w:szCs w:val="28"/>
              </w:rPr>
            </w:pPr>
          </w:p>
        </w:tc>
      </w:tr>
    </w:tbl>
    <w:p w14:paraId="32E1C482">
      <w:pPr>
        <w:pStyle w:val="2"/>
        <w:rPr>
          <w:rFonts w:hint="eastAsia" w:ascii="Arial"/>
          <w:sz w:val="21"/>
        </w:rPr>
      </w:pPr>
    </w:p>
    <w:p w14:paraId="1A3C7D61">
      <w:pPr>
        <w:pStyle w:val="2"/>
        <w:rPr>
          <w:rFonts w:hint="eastAsia" w:ascii="Arial"/>
          <w:sz w:val="21"/>
        </w:rPr>
      </w:pPr>
    </w:p>
    <w:p w14:paraId="1DA2B706">
      <w:pPr>
        <w:pStyle w:val="2"/>
        <w:rPr>
          <w:rFonts w:hint="eastAsia" w:ascii="Arial"/>
          <w:sz w:val="21"/>
        </w:rPr>
      </w:pPr>
    </w:p>
    <w:p w14:paraId="06543148">
      <w:pPr>
        <w:pStyle w:val="2"/>
        <w:rPr>
          <w:rFonts w:hint="eastAsia" w:ascii="Arial"/>
          <w:sz w:val="21"/>
        </w:rPr>
      </w:pPr>
    </w:p>
    <w:p w14:paraId="66F3514C">
      <w:pPr>
        <w:pStyle w:val="2"/>
        <w:rPr>
          <w:rFonts w:hint="eastAsia" w:ascii="Arial"/>
          <w:sz w:val="21"/>
        </w:rPr>
      </w:pPr>
    </w:p>
    <w:p w14:paraId="1F82CF04">
      <w:pPr>
        <w:pStyle w:val="2"/>
        <w:rPr>
          <w:rFonts w:hint="eastAsia" w:ascii="Arial"/>
          <w:sz w:val="21"/>
        </w:rPr>
      </w:pPr>
    </w:p>
    <w:p w14:paraId="784C9056">
      <w:pPr>
        <w:pStyle w:val="2"/>
        <w:rPr>
          <w:rFonts w:hint="eastAsia" w:ascii="Arial"/>
          <w:sz w:val="21"/>
        </w:rPr>
      </w:pPr>
    </w:p>
    <w:p w14:paraId="2C4A22D0">
      <w:pPr>
        <w:pStyle w:val="2"/>
        <w:rPr>
          <w:rFonts w:hint="eastAsia" w:ascii="Arial"/>
          <w:sz w:val="21"/>
        </w:rPr>
      </w:pPr>
    </w:p>
    <w:p w14:paraId="33264ADF">
      <w:pPr>
        <w:pStyle w:val="2"/>
        <w:rPr>
          <w:rFonts w:hint="eastAsia" w:ascii="Arial"/>
          <w:sz w:val="21"/>
        </w:rPr>
      </w:pPr>
    </w:p>
    <w:p w14:paraId="5F132786">
      <w:pPr>
        <w:pStyle w:val="2"/>
        <w:rPr>
          <w:rFonts w:hint="eastAsia" w:ascii="Arial"/>
          <w:sz w:val="21"/>
        </w:rPr>
      </w:pPr>
    </w:p>
    <w:p w14:paraId="7CE029B3">
      <w:pPr>
        <w:pStyle w:val="2"/>
        <w:rPr>
          <w:rFonts w:hint="eastAsia" w:ascii="Arial"/>
          <w:sz w:val="21"/>
        </w:rPr>
      </w:pPr>
    </w:p>
    <w:p w14:paraId="3EACB90E">
      <w:pPr>
        <w:pStyle w:val="2"/>
        <w:rPr>
          <w:rFonts w:hint="eastAsia" w:ascii="Arial"/>
          <w:sz w:val="21"/>
        </w:rPr>
      </w:pPr>
    </w:p>
    <w:p w14:paraId="03441FD6">
      <w:pPr>
        <w:pStyle w:val="2"/>
        <w:rPr>
          <w:rFonts w:hint="eastAsia" w:ascii="Arial"/>
          <w:sz w:val="21"/>
        </w:rPr>
      </w:pPr>
    </w:p>
    <w:p w14:paraId="67860EBC">
      <w:pPr>
        <w:pStyle w:val="2"/>
        <w:rPr>
          <w:rFonts w:hint="eastAsia" w:ascii="Arial"/>
          <w:sz w:val="21"/>
        </w:rPr>
      </w:pPr>
    </w:p>
    <w:p w14:paraId="1CF032C5">
      <w:pPr>
        <w:pStyle w:val="2"/>
        <w:rPr>
          <w:rFonts w:hint="eastAsia" w:ascii="Arial"/>
          <w:sz w:val="21"/>
        </w:rPr>
      </w:pPr>
    </w:p>
    <w:p w14:paraId="45D86C55">
      <w:pPr>
        <w:pStyle w:val="2"/>
        <w:rPr>
          <w:rFonts w:hint="eastAsia" w:ascii="Arial"/>
          <w:sz w:val="21"/>
        </w:rPr>
      </w:pPr>
    </w:p>
    <w:p w14:paraId="1AC0DEA2">
      <w:pPr>
        <w:pStyle w:val="2"/>
        <w:rPr>
          <w:rFonts w:hint="eastAsia" w:ascii="Arial"/>
          <w:sz w:val="21"/>
        </w:rPr>
      </w:pPr>
    </w:p>
    <w:p w14:paraId="7429B9F3">
      <w:pPr>
        <w:pStyle w:val="2"/>
        <w:rPr>
          <w:rFonts w:hint="eastAsia" w:ascii="Arial"/>
          <w:sz w:val="21"/>
        </w:rPr>
      </w:pPr>
    </w:p>
    <w:p w14:paraId="7FCF9BF4">
      <w:pPr>
        <w:pStyle w:val="2"/>
        <w:rPr>
          <w:rFonts w:hint="eastAsia" w:ascii="Arial"/>
          <w:sz w:val="21"/>
        </w:rPr>
      </w:pPr>
    </w:p>
    <w:p w14:paraId="5A9EE96F">
      <w:pPr>
        <w:pStyle w:val="2"/>
        <w:rPr>
          <w:rFonts w:hint="eastAsia" w:ascii="Arial"/>
          <w:sz w:val="21"/>
        </w:rPr>
      </w:pPr>
    </w:p>
    <w:p w14:paraId="1D6E22AA">
      <w:pPr>
        <w:pStyle w:val="2"/>
        <w:rPr>
          <w:rFonts w:hint="eastAsia" w:ascii="Arial"/>
          <w:sz w:val="21"/>
        </w:rPr>
      </w:pPr>
    </w:p>
    <w:p w14:paraId="25349758">
      <w:pPr>
        <w:pStyle w:val="2"/>
        <w:rPr>
          <w:rFonts w:hint="eastAsia" w:ascii="Arial"/>
          <w:sz w:val="21"/>
        </w:rPr>
      </w:pPr>
    </w:p>
    <w:p w14:paraId="6D9EDEA9">
      <w:pPr>
        <w:pStyle w:val="2"/>
        <w:rPr>
          <w:rFonts w:hint="eastAsia" w:ascii="Arial"/>
          <w:sz w:val="21"/>
        </w:rPr>
      </w:pPr>
    </w:p>
    <w:p w14:paraId="02D0F57B">
      <w:pPr>
        <w:pStyle w:val="2"/>
        <w:rPr>
          <w:rFonts w:hint="eastAsia" w:ascii="Arial"/>
          <w:sz w:val="21"/>
        </w:rPr>
      </w:pPr>
    </w:p>
    <w:p w14:paraId="25661B5E">
      <w:pPr>
        <w:pStyle w:val="2"/>
        <w:rPr>
          <w:rFonts w:hint="eastAsia" w:ascii="Arial"/>
          <w:sz w:val="21"/>
        </w:rPr>
      </w:pPr>
    </w:p>
    <w:p w14:paraId="5934BB04">
      <w:pPr>
        <w:pStyle w:val="2"/>
        <w:rPr>
          <w:rFonts w:hint="eastAsia" w:ascii="Arial"/>
          <w:sz w:val="21"/>
        </w:rPr>
      </w:pPr>
    </w:p>
    <w:p w14:paraId="56F77F70">
      <w:pPr>
        <w:pStyle w:val="2"/>
        <w:rPr>
          <w:rFonts w:hint="eastAsia" w:ascii="Arial"/>
          <w:sz w:val="21"/>
        </w:rPr>
      </w:pPr>
    </w:p>
    <w:p w14:paraId="6FE0D69C">
      <w:pPr>
        <w:pStyle w:val="2"/>
        <w:rPr>
          <w:rFonts w:hint="eastAsia" w:ascii="Arial"/>
          <w:sz w:val="21"/>
        </w:rPr>
      </w:pPr>
    </w:p>
    <w:p w14:paraId="1F96003B">
      <w:pPr>
        <w:pStyle w:val="2"/>
        <w:rPr>
          <w:rFonts w:hint="eastAsia" w:ascii="Arial"/>
          <w:sz w:val="21"/>
        </w:rPr>
      </w:pPr>
    </w:p>
    <w:p w14:paraId="58939E17">
      <w:pPr>
        <w:pStyle w:val="2"/>
        <w:rPr>
          <w:rFonts w:hint="eastAsia" w:ascii="Arial"/>
          <w:sz w:val="21"/>
        </w:rPr>
      </w:pPr>
    </w:p>
    <w:p w14:paraId="3224BD36">
      <w:pPr>
        <w:pStyle w:val="2"/>
        <w:rPr>
          <w:rFonts w:hint="eastAsia" w:ascii="Arial"/>
          <w:sz w:val="21"/>
        </w:rPr>
      </w:pPr>
    </w:p>
    <w:p w14:paraId="467B86D3">
      <w:pPr>
        <w:spacing w:line="241" w:lineRule="auto"/>
      </w:pPr>
    </w:p>
    <w:p w14:paraId="0BF02E10">
      <w:pPr>
        <w:spacing w:line="241" w:lineRule="auto"/>
      </w:pPr>
    </w:p>
    <w:p w14:paraId="1823D463">
      <w:pPr>
        <w:spacing w:line="242" w:lineRule="auto"/>
      </w:pPr>
    </w:p>
    <w:p w14:paraId="319792C3">
      <w:pPr>
        <w:spacing w:line="242" w:lineRule="auto"/>
      </w:pPr>
    </w:p>
    <w:p w14:paraId="1EE6108B">
      <w:pPr>
        <w:spacing w:line="242" w:lineRule="auto"/>
      </w:pPr>
    </w:p>
    <w:p w14:paraId="7B1565D5">
      <w:pPr>
        <w:spacing w:line="242" w:lineRule="auto"/>
      </w:pPr>
    </w:p>
    <w:p w14:paraId="7EF08533">
      <w:pPr>
        <w:spacing w:line="242" w:lineRule="auto"/>
      </w:pPr>
    </w:p>
    <w:p w14:paraId="6C32FA39">
      <w:pPr>
        <w:spacing w:line="242" w:lineRule="auto"/>
      </w:pPr>
    </w:p>
    <w:p w14:paraId="7AB650EB">
      <w:pPr>
        <w:spacing w:line="242" w:lineRule="auto"/>
      </w:pPr>
    </w:p>
    <w:p w14:paraId="3F4B3D15">
      <w:pPr>
        <w:spacing w:line="242" w:lineRule="auto"/>
      </w:pPr>
    </w:p>
    <w:p w14:paraId="44733641">
      <w:pPr>
        <w:spacing w:before="104" w:line="223" w:lineRule="auto"/>
        <w:ind w:left="3039"/>
        <w:outlineLvl w:val="6"/>
        <w:rPr>
          <w:rFonts w:hint="eastAsia" w:ascii="仿宋" w:hAnsi="仿宋" w:eastAsia="仿宋" w:cs="仿宋"/>
          <w:sz w:val="32"/>
          <w:szCs w:val="32"/>
        </w:rPr>
      </w:pPr>
      <w:r>
        <w:rPr>
          <w:rFonts w:hint="eastAsia" w:ascii="仿宋" w:hAnsi="仿宋" w:eastAsia="仿宋" w:cs="仿宋"/>
          <w:spacing w:val="-4"/>
          <w:sz w:val="32"/>
          <w:szCs w:val="32"/>
          <w14:textOutline w14:w="4064" w14:cap="flat" w14:cmpd="sng" w14:algn="ctr">
            <w14:solidFill>
              <w14:srgbClr w14:val="000000"/>
            </w14:solidFill>
            <w14:prstDash w14:val="solid"/>
            <w14:miter w14:val="0"/>
          </w14:textOutline>
        </w:rPr>
        <w:t>五</w:t>
      </w:r>
      <w:r>
        <w:rPr>
          <w:rFonts w:ascii="仿宋" w:hAnsi="仿宋" w:eastAsia="仿宋" w:cs="仿宋"/>
          <w:spacing w:val="-4"/>
          <w:sz w:val="32"/>
          <w:szCs w:val="32"/>
          <w14:textOutline w14:w="4064" w14:cap="flat" w14:cmpd="sng" w14:algn="ctr">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algn="ctr">
            <w14:solidFill>
              <w14:srgbClr w14:val="000000"/>
            </w14:solidFill>
            <w14:prstDash w14:val="solid"/>
            <w14:miter w14:val="0"/>
          </w14:textOutline>
        </w:rPr>
        <w:t>人基本情况表</w:t>
      </w:r>
    </w:p>
    <w:p w14:paraId="12F53D79"/>
    <w:p w14:paraId="654406F9"/>
    <w:p w14:paraId="7DCC6B40">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09387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tcPr>
          <w:p w14:paraId="263B6C90">
            <w:pPr>
              <w:spacing w:before="163" w:line="221" w:lineRule="auto"/>
              <w:ind w:left="132"/>
              <w:rPr>
                <w:rFonts w:hint="eastAsia" w:ascii="仿宋" w:hAnsi="仿宋" w:eastAsia="仿宋" w:cs="仿宋"/>
                <w:sz w:val="24"/>
                <w:szCs w:val="24"/>
              </w:rPr>
            </w:pPr>
            <w:r>
              <w:rPr>
                <w:rFonts w:ascii="仿宋" w:hAnsi="仿宋" w:eastAsia="仿宋" w:cs="仿宋"/>
                <w:spacing w:val="-4"/>
                <w:sz w:val="24"/>
                <w:szCs w:val="24"/>
              </w:rPr>
              <w:t>单位名称</w:t>
            </w:r>
          </w:p>
        </w:tc>
        <w:tc>
          <w:tcPr>
            <w:tcW w:w="7877" w:type="dxa"/>
            <w:gridSpan w:val="7"/>
          </w:tcPr>
          <w:p w14:paraId="50C0A2F5"/>
        </w:tc>
      </w:tr>
      <w:tr w14:paraId="16242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tcPr>
          <w:p w14:paraId="566A3AFD">
            <w:pPr>
              <w:spacing w:before="158" w:line="221" w:lineRule="auto"/>
              <w:ind w:left="132"/>
              <w:rPr>
                <w:rFonts w:hint="eastAsia" w:ascii="仿宋" w:hAnsi="仿宋" w:eastAsia="仿宋" w:cs="仿宋"/>
                <w:sz w:val="24"/>
                <w:szCs w:val="24"/>
              </w:rPr>
            </w:pPr>
            <w:r>
              <w:rPr>
                <w:rFonts w:ascii="仿宋" w:hAnsi="仿宋" w:eastAsia="仿宋" w:cs="仿宋"/>
                <w:spacing w:val="-4"/>
                <w:sz w:val="24"/>
                <w:szCs w:val="24"/>
              </w:rPr>
              <w:t>单位地址</w:t>
            </w:r>
          </w:p>
        </w:tc>
        <w:tc>
          <w:tcPr>
            <w:tcW w:w="7877" w:type="dxa"/>
            <w:gridSpan w:val="7"/>
          </w:tcPr>
          <w:p w14:paraId="4465F2E5"/>
        </w:tc>
      </w:tr>
      <w:tr w14:paraId="1ADF5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tcPr>
          <w:p w14:paraId="03D70819">
            <w:pPr>
              <w:spacing w:before="158" w:line="222" w:lineRule="auto"/>
              <w:ind w:left="133"/>
              <w:rPr>
                <w:rFonts w:hint="eastAsia"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tcPr>
          <w:p w14:paraId="6B5E4739"/>
        </w:tc>
      </w:tr>
      <w:tr w14:paraId="46FF6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tcPr>
          <w:p w14:paraId="047F825D">
            <w:pPr>
              <w:spacing w:before="158" w:line="223" w:lineRule="auto"/>
              <w:ind w:left="131"/>
              <w:rPr>
                <w:rFonts w:hint="eastAsia"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tcPr>
          <w:p w14:paraId="2AB8E415"/>
        </w:tc>
        <w:tc>
          <w:tcPr>
            <w:tcW w:w="2189" w:type="dxa"/>
            <w:gridSpan w:val="3"/>
          </w:tcPr>
          <w:p w14:paraId="1212B93F">
            <w:pPr>
              <w:spacing w:before="158" w:line="224" w:lineRule="auto"/>
              <w:ind w:left="154"/>
              <w:rPr>
                <w:rFonts w:hint="eastAsia"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rPr>
              <w:t>（</w:t>
            </w:r>
            <w:r>
              <w:rPr>
                <w:rFonts w:ascii="仿宋" w:hAnsi="仿宋" w:eastAsia="仿宋" w:cs="仿宋"/>
                <w:spacing w:val="10"/>
                <w:sz w:val="24"/>
                <w:szCs w:val="24"/>
              </w:rPr>
              <w:t>万元</w:t>
            </w:r>
            <w:r>
              <w:rPr>
                <w:rFonts w:hint="eastAsia" w:ascii="仿宋" w:hAnsi="仿宋" w:eastAsia="仿宋" w:cs="仿宋"/>
                <w:spacing w:val="10"/>
                <w:sz w:val="24"/>
                <w:szCs w:val="24"/>
              </w:rPr>
              <w:t>）</w:t>
            </w:r>
          </w:p>
        </w:tc>
        <w:tc>
          <w:tcPr>
            <w:tcW w:w="3502" w:type="dxa"/>
            <w:gridSpan w:val="2"/>
          </w:tcPr>
          <w:p w14:paraId="73596187"/>
        </w:tc>
      </w:tr>
      <w:tr w14:paraId="121CC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tcPr>
          <w:p w14:paraId="4F53760D">
            <w:pPr>
              <w:spacing w:before="159" w:line="220" w:lineRule="auto"/>
              <w:ind w:left="132"/>
              <w:rPr>
                <w:rFonts w:hint="eastAsia" w:ascii="仿宋" w:hAnsi="仿宋" w:eastAsia="仿宋" w:cs="仿宋"/>
                <w:sz w:val="24"/>
                <w:szCs w:val="24"/>
              </w:rPr>
            </w:pPr>
            <w:r>
              <w:rPr>
                <w:rFonts w:ascii="仿宋" w:hAnsi="仿宋" w:eastAsia="仿宋" w:cs="仿宋"/>
                <w:spacing w:val="-4"/>
                <w:sz w:val="24"/>
                <w:szCs w:val="24"/>
              </w:rPr>
              <w:t>单位性质</w:t>
            </w:r>
          </w:p>
        </w:tc>
        <w:tc>
          <w:tcPr>
            <w:tcW w:w="7877" w:type="dxa"/>
            <w:gridSpan w:val="7"/>
          </w:tcPr>
          <w:p w14:paraId="4FE4A863"/>
        </w:tc>
      </w:tr>
      <w:tr w14:paraId="203AA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tcPr>
          <w:p w14:paraId="75C0C91B">
            <w:pPr>
              <w:spacing w:before="115" w:line="254" w:lineRule="auto"/>
              <w:ind w:left="244" w:right="111" w:hanging="118"/>
              <w:rPr>
                <w:rFonts w:hint="eastAsia"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tcPr>
          <w:p w14:paraId="7FEFFA87"/>
        </w:tc>
        <w:tc>
          <w:tcPr>
            <w:tcW w:w="1278" w:type="dxa"/>
            <w:gridSpan w:val="2"/>
          </w:tcPr>
          <w:p w14:paraId="346B18A3">
            <w:pPr>
              <w:spacing w:before="269" w:line="223" w:lineRule="auto"/>
              <w:ind w:left="378"/>
              <w:rPr>
                <w:rFonts w:hint="eastAsia"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tcPr>
          <w:p w14:paraId="0B9CE7FB"/>
        </w:tc>
        <w:tc>
          <w:tcPr>
            <w:tcW w:w="1312" w:type="dxa"/>
            <w:gridSpan w:val="2"/>
          </w:tcPr>
          <w:p w14:paraId="1D7C3598">
            <w:pPr>
              <w:spacing w:before="269" w:line="223" w:lineRule="auto"/>
              <w:ind w:left="372"/>
              <w:rPr>
                <w:rFonts w:hint="eastAsia"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tcPr>
          <w:p w14:paraId="4120BE8B"/>
        </w:tc>
      </w:tr>
      <w:tr w14:paraId="36AA5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tcPr>
          <w:p w14:paraId="055C0D7B">
            <w:pPr>
              <w:spacing w:line="379" w:lineRule="auto"/>
            </w:pPr>
          </w:p>
          <w:p w14:paraId="377DDDC8">
            <w:pPr>
              <w:spacing w:before="80" w:line="201" w:lineRule="auto"/>
              <w:ind w:left="229"/>
              <w:rPr>
                <w:rFonts w:hint="eastAsia"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tcPr>
          <w:p w14:paraId="72B2210A"/>
        </w:tc>
      </w:tr>
    </w:tbl>
    <w:p w14:paraId="4114827F">
      <w:pPr>
        <w:spacing w:before="78" w:line="315" w:lineRule="exact"/>
        <w:rPr>
          <w:rFonts w:hint="eastAsia" w:ascii="仿宋" w:hAnsi="仿宋" w:eastAsia="仿宋" w:cs="仿宋"/>
          <w:sz w:val="24"/>
          <w:szCs w:val="24"/>
        </w:rPr>
      </w:pPr>
    </w:p>
    <w:p w14:paraId="4ADF2C16">
      <w:pPr>
        <w:pStyle w:val="2"/>
        <w:rPr>
          <w:rFonts w:hint="eastAsia" w:ascii="仿宋" w:hAnsi="仿宋" w:eastAsia="仿宋" w:cs="仿宋"/>
        </w:rPr>
      </w:pPr>
    </w:p>
    <w:p w14:paraId="6EAB1BAF">
      <w:pPr>
        <w:pStyle w:val="2"/>
        <w:rPr>
          <w:rFonts w:hint="eastAsia" w:ascii="仿宋" w:hAnsi="仿宋" w:eastAsia="仿宋" w:cs="仿宋"/>
        </w:rPr>
      </w:pPr>
    </w:p>
    <w:p w14:paraId="355204A8">
      <w:pPr>
        <w:pStyle w:val="2"/>
        <w:rPr>
          <w:rFonts w:hint="eastAsia" w:ascii="仿宋" w:hAnsi="仿宋" w:eastAsia="仿宋" w:cs="仿宋"/>
        </w:rPr>
      </w:pPr>
    </w:p>
    <w:p w14:paraId="26897314">
      <w:pPr>
        <w:pStyle w:val="2"/>
        <w:rPr>
          <w:rFonts w:hint="eastAsia" w:ascii="仿宋" w:hAnsi="仿宋" w:eastAsia="仿宋" w:cs="仿宋"/>
        </w:rPr>
      </w:pPr>
    </w:p>
    <w:p w14:paraId="02109C23">
      <w:pPr>
        <w:pStyle w:val="2"/>
        <w:rPr>
          <w:rFonts w:hint="eastAsia" w:ascii="仿宋" w:hAnsi="仿宋" w:eastAsia="仿宋" w:cs="仿宋"/>
        </w:rPr>
      </w:pPr>
    </w:p>
    <w:p w14:paraId="5242A455">
      <w:pPr>
        <w:pStyle w:val="2"/>
        <w:rPr>
          <w:rFonts w:hint="eastAsia" w:ascii="仿宋" w:hAnsi="仿宋" w:eastAsia="仿宋" w:cs="仿宋"/>
        </w:rPr>
      </w:pPr>
    </w:p>
    <w:p w14:paraId="61A744DE">
      <w:pPr>
        <w:pStyle w:val="2"/>
        <w:rPr>
          <w:rFonts w:hint="eastAsia" w:ascii="仿宋" w:hAnsi="仿宋" w:eastAsia="仿宋" w:cs="仿宋"/>
        </w:rPr>
      </w:pPr>
    </w:p>
    <w:p w14:paraId="6909F062">
      <w:pPr>
        <w:pStyle w:val="2"/>
        <w:rPr>
          <w:rFonts w:hint="eastAsia" w:ascii="仿宋" w:hAnsi="仿宋" w:eastAsia="仿宋" w:cs="仿宋"/>
        </w:rPr>
      </w:pPr>
    </w:p>
    <w:p w14:paraId="3D57C37B">
      <w:pPr>
        <w:pStyle w:val="2"/>
        <w:rPr>
          <w:rFonts w:hint="eastAsia" w:ascii="仿宋" w:hAnsi="仿宋" w:eastAsia="仿宋" w:cs="仿宋"/>
        </w:rPr>
      </w:pPr>
    </w:p>
    <w:p w14:paraId="6AF32464">
      <w:pPr>
        <w:pStyle w:val="2"/>
        <w:rPr>
          <w:rFonts w:hint="eastAsia" w:ascii="仿宋" w:hAnsi="仿宋" w:eastAsia="仿宋" w:cs="仿宋"/>
        </w:rPr>
      </w:pPr>
    </w:p>
    <w:p w14:paraId="0CC800F3">
      <w:pPr>
        <w:pStyle w:val="2"/>
        <w:rPr>
          <w:rFonts w:hint="eastAsia" w:ascii="仿宋" w:hAnsi="仿宋" w:eastAsia="仿宋" w:cs="仿宋"/>
        </w:rPr>
      </w:pPr>
    </w:p>
    <w:p w14:paraId="6FD91E0D">
      <w:pPr>
        <w:pStyle w:val="2"/>
        <w:rPr>
          <w:rFonts w:hint="eastAsia" w:ascii="仿宋" w:hAnsi="仿宋" w:eastAsia="仿宋" w:cs="仿宋"/>
        </w:rPr>
      </w:pPr>
    </w:p>
    <w:p w14:paraId="7762C644">
      <w:pPr>
        <w:pStyle w:val="2"/>
        <w:rPr>
          <w:rFonts w:hint="eastAsia" w:ascii="仿宋" w:hAnsi="仿宋" w:eastAsia="仿宋" w:cs="仿宋"/>
        </w:rPr>
      </w:pPr>
    </w:p>
    <w:p w14:paraId="235D0E20">
      <w:pPr>
        <w:pStyle w:val="2"/>
        <w:rPr>
          <w:rFonts w:hint="eastAsia" w:ascii="仿宋" w:hAnsi="仿宋" w:eastAsia="仿宋" w:cs="仿宋"/>
        </w:rPr>
      </w:pPr>
    </w:p>
    <w:p w14:paraId="43F398FF">
      <w:pPr>
        <w:pStyle w:val="2"/>
        <w:rPr>
          <w:rFonts w:hint="eastAsia" w:ascii="仿宋" w:hAnsi="仿宋" w:eastAsia="仿宋" w:cs="仿宋"/>
        </w:rPr>
      </w:pPr>
    </w:p>
    <w:p w14:paraId="73415164">
      <w:pPr>
        <w:pStyle w:val="2"/>
        <w:rPr>
          <w:rFonts w:hint="eastAsia" w:ascii="仿宋" w:hAnsi="仿宋" w:eastAsia="仿宋" w:cs="仿宋"/>
        </w:rPr>
      </w:pPr>
    </w:p>
    <w:p w14:paraId="2BDC529B">
      <w:pPr>
        <w:pStyle w:val="2"/>
        <w:rPr>
          <w:rFonts w:hint="eastAsia" w:ascii="仿宋" w:hAnsi="仿宋" w:eastAsia="仿宋" w:cs="仿宋"/>
        </w:rPr>
      </w:pPr>
    </w:p>
    <w:p w14:paraId="3E59BFBA">
      <w:pPr>
        <w:pStyle w:val="2"/>
        <w:rPr>
          <w:rFonts w:hint="eastAsia" w:ascii="仿宋" w:hAnsi="仿宋" w:eastAsia="仿宋" w:cs="仿宋"/>
        </w:rPr>
      </w:pPr>
    </w:p>
    <w:p w14:paraId="141D1DFC">
      <w:pPr>
        <w:pStyle w:val="2"/>
        <w:rPr>
          <w:rFonts w:hint="eastAsia" w:ascii="仿宋" w:hAnsi="仿宋" w:eastAsia="仿宋" w:cs="仿宋"/>
        </w:rPr>
      </w:pPr>
    </w:p>
    <w:p w14:paraId="3C14171A">
      <w:pPr>
        <w:pStyle w:val="2"/>
        <w:rPr>
          <w:rFonts w:hint="eastAsia" w:ascii="仿宋" w:hAnsi="仿宋" w:eastAsia="仿宋" w:cs="仿宋"/>
          <w:b/>
          <w:bCs/>
        </w:rPr>
      </w:pPr>
    </w:p>
    <w:p w14:paraId="69C71004">
      <w:pPr>
        <w:pStyle w:val="2"/>
        <w:rPr>
          <w:rFonts w:hint="eastAsia" w:ascii="仿宋" w:hAnsi="仿宋" w:eastAsia="仿宋" w:cs="仿宋"/>
        </w:rPr>
      </w:pPr>
    </w:p>
    <w:p w14:paraId="14BE65E9">
      <w:pPr>
        <w:pStyle w:val="2"/>
        <w:rPr>
          <w:rFonts w:hint="eastAsia" w:ascii="仿宋" w:hAnsi="仿宋" w:eastAsia="仿宋" w:cs="仿宋"/>
        </w:rPr>
      </w:pPr>
    </w:p>
    <w:p w14:paraId="67586A2B">
      <w:pPr>
        <w:pStyle w:val="2"/>
        <w:rPr>
          <w:rFonts w:hint="eastAsia" w:ascii="仿宋" w:hAnsi="仿宋" w:eastAsia="仿宋" w:cs="仿宋"/>
        </w:rPr>
      </w:pPr>
    </w:p>
    <w:p w14:paraId="45EDDB3F">
      <w:pPr>
        <w:pStyle w:val="2"/>
        <w:rPr>
          <w:rFonts w:hint="eastAsia" w:ascii="仿宋" w:hAnsi="仿宋" w:eastAsia="仿宋" w:cs="仿宋"/>
        </w:rPr>
      </w:pPr>
    </w:p>
    <w:p w14:paraId="5100E1BE">
      <w:pPr>
        <w:pStyle w:val="2"/>
        <w:rPr>
          <w:rFonts w:hint="eastAsia" w:ascii="仿宋" w:hAnsi="仿宋" w:eastAsia="仿宋" w:cs="仿宋"/>
        </w:rPr>
      </w:pPr>
    </w:p>
    <w:p w14:paraId="29E11868">
      <w:pPr>
        <w:pStyle w:val="2"/>
        <w:rPr>
          <w:rFonts w:hint="eastAsia" w:ascii="仿宋" w:hAnsi="仿宋" w:eastAsia="仿宋" w:cs="仿宋"/>
        </w:rPr>
      </w:pPr>
    </w:p>
    <w:p w14:paraId="3B721437">
      <w:pPr>
        <w:pStyle w:val="2"/>
        <w:rPr>
          <w:rFonts w:hint="eastAsia" w:ascii="仿宋" w:hAnsi="仿宋" w:eastAsia="仿宋" w:cs="仿宋"/>
        </w:rPr>
      </w:pPr>
    </w:p>
    <w:p w14:paraId="227E51EE">
      <w:pPr>
        <w:pStyle w:val="2"/>
        <w:rPr>
          <w:rFonts w:hint="eastAsia" w:ascii="仿宋" w:hAnsi="仿宋" w:eastAsia="仿宋" w:cs="仿宋"/>
        </w:rPr>
      </w:pPr>
    </w:p>
    <w:p w14:paraId="6319EA08">
      <w:pPr>
        <w:pStyle w:val="2"/>
        <w:rPr>
          <w:rFonts w:hint="eastAsia" w:ascii="仿宋" w:hAnsi="仿宋" w:eastAsia="仿宋" w:cs="仿宋"/>
        </w:rPr>
      </w:pPr>
    </w:p>
    <w:p w14:paraId="74341530">
      <w:pPr>
        <w:pStyle w:val="2"/>
        <w:spacing w:line="360" w:lineRule="auto"/>
        <w:ind w:left="300"/>
        <w:jc w:val="center"/>
        <w:rPr>
          <w:rFonts w:hint="eastAsia" w:ascii="仿宋" w:hAnsi="仿宋" w:eastAsia="仿宋" w:cs="仿宋"/>
        </w:rPr>
      </w:pPr>
      <w:r>
        <w:rPr>
          <w:rFonts w:hint="eastAsia" w:ascii="仿宋" w:hAnsi="仿宋" w:eastAsia="仿宋" w:cs="仿宋"/>
          <w:b/>
          <w:bCs/>
          <w:sz w:val="32"/>
          <w:szCs w:val="32"/>
          <w:lang w:val="en-US"/>
        </w:rPr>
        <w:t>六、投标人资格证明相关文件</w:t>
      </w:r>
    </w:p>
    <w:p w14:paraId="0D1DBBF1">
      <w:pPr>
        <w:pStyle w:val="2"/>
        <w:numPr>
          <w:ilvl w:val="0"/>
          <w:numId w:val="3"/>
        </w:numPr>
        <w:rPr>
          <w:rFonts w:hint="eastAsia" w:ascii="仿宋" w:hAnsi="仿宋" w:eastAsia="仿宋" w:cs="仿宋"/>
          <w:sz w:val="32"/>
          <w:szCs w:val="32"/>
          <w:lang w:val="en-US"/>
        </w:rPr>
      </w:pPr>
      <w:r>
        <w:rPr>
          <w:rFonts w:hint="eastAsia" w:ascii="仿宋" w:hAnsi="仿宋" w:eastAsia="仿宋" w:cs="仿宋"/>
          <w:sz w:val="32"/>
          <w:szCs w:val="32"/>
          <w:lang w:val="en-US"/>
        </w:rPr>
        <w:t>营业执照</w:t>
      </w:r>
    </w:p>
    <w:p w14:paraId="48BFB66F">
      <w:pPr>
        <w:pStyle w:val="2"/>
        <w:numPr>
          <w:ilvl w:val="0"/>
          <w:numId w:val="3"/>
        </w:numPr>
        <w:rPr>
          <w:rFonts w:hint="eastAsia" w:ascii="仿宋" w:hAnsi="仿宋" w:eastAsia="仿宋" w:cs="仿宋"/>
          <w:sz w:val="32"/>
          <w:szCs w:val="32"/>
          <w:lang w:val="en-US"/>
        </w:rPr>
      </w:pPr>
      <w:r>
        <w:rPr>
          <w:rFonts w:hint="eastAsia" w:ascii="仿宋" w:hAnsi="仿宋" w:eastAsia="仿宋" w:cs="仿宋"/>
          <w:sz w:val="32"/>
          <w:szCs w:val="32"/>
          <w:lang w:val="en-US"/>
        </w:rPr>
        <w:t>基本账户存款信息</w:t>
      </w:r>
    </w:p>
    <w:p w14:paraId="7DC6AEC4">
      <w:pPr>
        <w:pStyle w:val="2"/>
        <w:numPr>
          <w:ilvl w:val="0"/>
          <w:numId w:val="3"/>
        </w:numPr>
        <w:rPr>
          <w:rFonts w:hint="eastAsia" w:ascii="仿宋" w:hAnsi="仿宋" w:eastAsia="仿宋" w:cs="仿宋"/>
          <w:sz w:val="32"/>
          <w:szCs w:val="32"/>
          <w:lang w:val="en-US"/>
        </w:rPr>
      </w:pPr>
      <w:r>
        <w:rPr>
          <w:rFonts w:hint="eastAsia" w:ascii="仿宋" w:hAnsi="仿宋" w:eastAsia="仿宋" w:cs="仿宋"/>
          <w:sz w:val="32"/>
          <w:szCs w:val="32"/>
          <w:lang w:val="en-US"/>
        </w:rPr>
        <w:t>法人身份证正反面</w:t>
      </w:r>
    </w:p>
    <w:p w14:paraId="4A2B8B5D">
      <w:pPr>
        <w:pStyle w:val="2"/>
        <w:numPr>
          <w:ilvl w:val="0"/>
          <w:numId w:val="3"/>
        </w:numPr>
        <w:rPr>
          <w:rFonts w:hint="eastAsia" w:ascii="仿宋" w:hAnsi="仿宋" w:eastAsia="仿宋" w:cs="仿宋"/>
          <w:sz w:val="32"/>
          <w:szCs w:val="32"/>
          <w:lang w:val="en-US"/>
        </w:rPr>
      </w:pPr>
      <w:r>
        <w:rPr>
          <w:rFonts w:ascii="仿宋" w:hAnsi="仿宋" w:eastAsia="仿宋" w:cs="仿宋"/>
          <w:sz w:val="32"/>
          <w:szCs w:val="32"/>
          <w:lang w:val="en-US"/>
        </w:rPr>
        <w:t>“信用中国”网站www.creditchina.gov.cn） 查询结果</w:t>
      </w:r>
      <w:r>
        <w:rPr>
          <w:rFonts w:hint="eastAsia" w:ascii="仿宋" w:hAnsi="仿宋" w:eastAsia="仿宋" w:cs="仿宋"/>
          <w:sz w:val="32"/>
          <w:szCs w:val="32"/>
          <w:lang w:val="en-US"/>
        </w:rPr>
        <w:t>报告</w:t>
      </w:r>
    </w:p>
    <w:p w14:paraId="038E59DD">
      <w:pPr>
        <w:pStyle w:val="2"/>
        <w:rPr>
          <w:rFonts w:hint="eastAsia" w:ascii="仿宋" w:hAnsi="仿宋" w:eastAsia="仿宋" w:cs="仿宋"/>
        </w:rPr>
      </w:pPr>
    </w:p>
    <w:p w14:paraId="071A160E">
      <w:pPr>
        <w:pStyle w:val="2"/>
        <w:rPr>
          <w:rFonts w:hint="eastAsia" w:ascii="仿宋" w:hAnsi="仿宋" w:eastAsia="仿宋" w:cs="仿宋"/>
        </w:rPr>
      </w:pPr>
    </w:p>
    <w:p w14:paraId="0ECCD55B">
      <w:pPr>
        <w:pStyle w:val="2"/>
        <w:rPr>
          <w:rFonts w:hint="eastAsia" w:ascii="仿宋" w:hAnsi="仿宋" w:eastAsia="仿宋" w:cs="仿宋"/>
        </w:rPr>
      </w:pPr>
    </w:p>
    <w:p w14:paraId="6321B55C">
      <w:pPr>
        <w:pStyle w:val="2"/>
        <w:rPr>
          <w:rFonts w:hint="eastAsia" w:ascii="仿宋" w:hAnsi="仿宋" w:eastAsia="仿宋" w:cs="仿宋"/>
        </w:rPr>
      </w:pPr>
    </w:p>
    <w:p w14:paraId="1F377832">
      <w:pPr>
        <w:pStyle w:val="2"/>
        <w:rPr>
          <w:rFonts w:hint="eastAsia" w:ascii="仿宋" w:hAnsi="仿宋" w:eastAsia="仿宋" w:cs="仿宋"/>
        </w:rPr>
      </w:pPr>
    </w:p>
    <w:p w14:paraId="2E0ACD9D">
      <w:pPr>
        <w:pStyle w:val="2"/>
        <w:rPr>
          <w:rFonts w:hint="eastAsia" w:ascii="仿宋" w:hAnsi="仿宋" w:eastAsia="仿宋" w:cs="仿宋"/>
        </w:rPr>
      </w:pPr>
    </w:p>
    <w:p w14:paraId="6F7EC365">
      <w:pPr>
        <w:pStyle w:val="2"/>
        <w:rPr>
          <w:rFonts w:hint="eastAsia" w:ascii="仿宋" w:hAnsi="仿宋" w:eastAsia="仿宋" w:cs="仿宋"/>
        </w:rPr>
      </w:pPr>
    </w:p>
    <w:p w14:paraId="6D1ADED8">
      <w:pPr>
        <w:pStyle w:val="2"/>
        <w:rPr>
          <w:rFonts w:hint="eastAsia" w:ascii="仿宋" w:hAnsi="仿宋" w:eastAsia="仿宋" w:cs="仿宋"/>
        </w:rPr>
      </w:pPr>
    </w:p>
    <w:p w14:paraId="3AE3E6B3">
      <w:pPr>
        <w:pStyle w:val="2"/>
        <w:rPr>
          <w:rFonts w:hint="eastAsia" w:ascii="仿宋" w:hAnsi="仿宋" w:eastAsia="仿宋" w:cs="仿宋"/>
        </w:rPr>
      </w:pPr>
    </w:p>
    <w:p w14:paraId="54163FF6">
      <w:pPr>
        <w:pStyle w:val="2"/>
        <w:rPr>
          <w:rFonts w:hint="eastAsia" w:ascii="仿宋" w:hAnsi="仿宋" w:eastAsia="仿宋" w:cs="仿宋"/>
        </w:rPr>
      </w:pPr>
    </w:p>
    <w:p w14:paraId="74A09F86">
      <w:pPr>
        <w:pStyle w:val="2"/>
        <w:rPr>
          <w:rFonts w:hint="eastAsia" w:ascii="仿宋" w:hAnsi="仿宋" w:eastAsia="仿宋" w:cs="仿宋"/>
        </w:rPr>
      </w:pPr>
    </w:p>
    <w:p w14:paraId="5114CBBE">
      <w:pPr>
        <w:pStyle w:val="2"/>
        <w:rPr>
          <w:rFonts w:hint="eastAsia" w:ascii="仿宋" w:hAnsi="仿宋" w:eastAsia="仿宋" w:cs="仿宋"/>
        </w:rPr>
      </w:pPr>
    </w:p>
    <w:p w14:paraId="25D91FCD">
      <w:pPr>
        <w:pStyle w:val="2"/>
        <w:rPr>
          <w:rFonts w:hint="eastAsia" w:ascii="仿宋" w:hAnsi="仿宋" w:eastAsia="仿宋" w:cs="仿宋"/>
        </w:rPr>
      </w:pPr>
    </w:p>
    <w:p w14:paraId="15A5C4E8">
      <w:pPr>
        <w:pStyle w:val="2"/>
        <w:rPr>
          <w:rFonts w:hint="eastAsia" w:ascii="仿宋" w:hAnsi="仿宋" w:eastAsia="仿宋" w:cs="仿宋"/>
        </w:rPr>
      </w:pPr>
    </w:p>
    <w:p w14:paraId="137FAC0F">
      <w:pPr>
        <w:pStyle w:val="2"/>
        <w:rPr>
          <w:rFonts w:hint="eastAsia" w:ascii="仿宋" w:hAnsi="仿宋" w:eastAsia="仿宋" w:cs="仿宋"/>
        </w:rPr>
      </w:pPr>
    </w:p>
    <w:p w14:paraId="23F882A2">
      <w:pPr>
        <w:pStyle w:val="2"/>
        <w:rPr>
          <w:rFonts w:hint="eastAsia" w:ascii="仿宋" w:hAnsi="仿宋" w:eastAsia="仿宋" w:cs="仿宋"/>
        </w:rPr>
      </w:pPr>
    </w:p>
    <w:p w14:paraId="0FB849C3">
      <w:pPr>
        <w:pStyle w:val="2"/>
        <w:rPr>
          <w:rFonts w:hint="eastAsia" w:ascii="仿宋" w:hAnsi="仿宋" w:eastAsia="仿宋" w:cs="仿宋"/>
        </w:rPr>
      </w:pPr>
    </w:p>
    <w:p w14:paraId="2BF26734">
      <w:pPr>
        <w:pStyle w:val="2"/>
        <w:rPr>
          <w:rFonts w:hint="eastAsia" w:ascii="仿宋" w:hAnsi="仿宋" w:eastAsia="仿宋" w:cs="仿宋"/>
        </w:rPr>
      </w:pPr>
    </w:p>
    <w:p w14:paraId="0D6DF38F">
      <w:pPr>
        <w:pStyle w:val="2"/>
        <w:rPr>
          <w:rFonts w:hint="eastAsia" w:ascii="仿宋" w:hAnsi="仿宋" w:eastAsia="仿宋" w:cs="仿宋"/>
        </w:rPr>
      </w:pPr>
    </w:p>
    <w:p w14:paraId="4E257B3B">
      <w:pPr>
        <w:pStyle w:val="2"/>
        <w:rPr>
          <w:rFonts w:hint="eastAsia" w:ascii="仿宋" w:hAnsi="仿宋" w:eastAsia="仿宋" w:cs="仿宋"/>
        </w:rPr>
      </w:pPr>
    </w:p>
    <w:p w14:paraId="0EF56ED0">
      <w:pPr>
        <w:pStyle w:val="2"/>
        <w:rPr>
          <w:rFonts w:hint="eastAsia" w:ascii="仿宋" w:hAnsi="仿宋" w:eastAsia="仿宋" w:cs="仿宋"/>
        </w:rPr>
      </w:pPr>
    </w:p>
    <w:p w14:paraId="78A8D602">
      <w:pPr>
        <w:pStyle w:val="2"/>
        <w:rPr>
          <w:rFonts w:hint="eastAsia" w:ascii="仿宋" w:hAnsi="仿宋" w:eastAsia="仿宋" w:cs="仿宋"/>
        </w:rPr>
      </w:pPr>
    </w:p>
    <w:p w14:paraId="002710A1">
      <w:pPr>
        <w:pStyle w:val="2"/>
        <w:rPr>
          <w:rFonts w:hint="eastAsia" w:ascii="仿宋" w:hAnsi="仿宋" w:eastAsia="仿宋" w:cs="仿宋"/>
        </w:rPr>
      </w:pPr>
    </w:p>
    <w:p w14:paraId="75B59460">
      <w:pPr>
        <w:pStyle w:val="2"/>
        <w:rPr>
          <w:rFonts w:hint="eastAsia" w:ascii="仿宋" w:hAnsi="仿宋" w:eastAsia="仿宋" w:cs="仿宋"/>
        </w:rPr>
      </w:pPr>
    </w:p>
    <w:p w14:paraId="520A274E">
      <w:pPr>
        <w:pStyle w:val="2"/>
        <w:rPr>
          <w:rFonts w:hint="eastAsia" w:ascii="仿宋" w:hAnsi="仿宋" w:eastAsia="仿宋" w:cs="仿宋"/>
        </w:rPr>
      </w:pPr>
    </w:p>
    <w:p w14:paraId="6A92A9EF">
      <w:pPr>
        <w:pStyle w:val="2"/>
        <w:rPr>
          <w:rFonts w:hint="eastAsia" w:ascii="仿宋" w:hAnsi="仿宋" w:eastAsia="仿宋" w:cs="仿宋"/>
        </w:rPr>
      </w:pPr>
    </w:p>
    <w:p w14:paraId="178E246C">
      <w:pPr>
        <w:pStyle w:val="2"/>
        <w:rPr>
          <w:rFonts w:hint="eastAsia" w:ascii="仿宋" w:hAnsi="仿宋" w:eastAsia="仿宋" w:cs="仿宋"/>
        </w:rPr>
      </w:pPr>
    </w:p>
    <w:p w14:paraId="4317FA9B">
      <w:pPr>
        <w:pStyle w:val="2"/>
        <w:rPr>
          <w:rFonts w:hint="eastAsia" w:ascii="仿宋" w:hAnsi="仿宋" w:eastAsia="仿宋" w:cs="仿宋"/>
        </w:rPr>
      </w:pPr>
    </w:p>
    <w:p w14:paraId="09F5EF11">
      <w:pPr>
        <w:pStyle w:val="2"/>
        <w:rPr>
          <w:rFonts w:hint="eastAsia" w:ascii="仿宋" w:hAnsi="仿宋" w:eastAsia="仿宋" w:cs="仿宋"/>
        </w:rPr>
      </w:pPr>
    </w:p>
    <w:p w14:paraId="3AE12216">
      <w:pPr>
        <w:pStyle w:val="2"/>
        <w:rPr>
          <w:rFonts w:hint="eastAsia" w:ascii="仿宋" w:hAnsi="仿宋" w:eastAsia="仿宋" w:cs="仿宋"/>
        </w:rPr>
      </w:pPr>
    </w:p>
    <w:p w14:paraId="69E587B2">
      <w:pPr>
        <w:pStyle w:val="2"/>
        <w:rPr>
          <w:rFonts w:hint="eastAsia" w:ascii="仿宋" w:hAnsi="仿宋" w:eastAsia="仿宋" w:cs="仿宋"/>
        </w:rPr>
      </w:pPr>
    </w:p>
    <w:p w14:paraId="2593B279">
      <w:pPr>
        <w:pStyle w:val="2"/>
        <w:rPr>
          <w:rFonts w:hint="eastAsia" w:ascii="仿宋" w:hAnsi="仿宋" w:eastAsia="仿宋" w:cs="仿宋"/>
        </w:rPr>
      </w:pPr>
    </w:p>
    <w:p w14:paraId="2E329AA2">
      <w:pPr>
        <w:pStyle w:val="2"/>
        <w:rPr>
          <w:rFonts w:hint="eastAsia" w:ascii="仿宋" w:hAnsi="仿宋" w:eastAsia="仿宋" w:cs="仿宋"/>
        </w:rPr>
      </w:pPr>
    </w:p>
    <w:p w14:paraId="6663080C">
      <w:pPr>
        <w:pStyle w:val="2"/>
        <w:rPr>
          <w:rFonts w:hint="eastAsia" w:ascii="仿宋" w:hAnsi="仿宋" w:eastAsia="仿宋" w:cs="仿宋"/>
        </w:rPr>
      </w:pPr>
    </w:p>
    <w:p w14:paraId="0038B457">
      <w:pPr>
        <w:pStyle w:val="2"/>
        <w:rPr>
          <w:rFonts w:hint="eastAsia" w:ascii="仿宋" w:hAnsi="仿宋" w:eastAsia="仿宋" w:cs="仿宋"/>
        </w:rPr>
      </w:pPr>
    </w:p>
    <w:p w14:paraId="1A6B2A60">
      <w:pPr>
        <w:pStyle w:val="2"/>
        <w:rPr>
          <w:rFonts w:hint="eastAsia" w:ascii="仿宋" w:hAnsi="仿宋" w:eastAsia="仿宋" w:cs="仿宋"/>
        </w:rPr>
      </w:pPr>
    </w:p>
    <w:p w14:paraId="1C456445">
      <w:pPr>
        <w:pStyle w:val="2"/>
        <w:rPr>
          <w:rFonts w:hint="eastAsia" w:ascii="仿宋" w:hAnsi="仿宋" w:eastAsia="仿宋" w:cs="仿宋"/>
        </w:rPr>
      </w:pPr>
    </w:p>
    <w:p w14:paraId="2D24602C">
      <w:pPr>
        <w:pStyle w:val="2"/>
        <w:rPr>
          <w:rFonts w:hint="eastAsia" w:ascii="仿宋" w:hAnsi="仿宋" w:eastAsia="仿宋" w:cs="仿宋"/>
        </w:rPr>
      </w:pPr>
    </w:p>
    <w:p w14:paraId="678A515F">
      <w:pPr>
        <w:pStyle w:val="2"/>
        <w:rPr>
          <w:rFonts w:hint="eastAsia" w:ascii="仿宋" w:hAnsi="仿宋" w:eastAsia="仿宋" w:cs="仿宋"/>
        </w:rPr>
      </w:pPr>
    </w:p>
    <w:p w14:paraId="40609E1A">
      <w:pPr>
        <w:pStyle w:val="2"/>
        <w:rPr>
          <w:rFonts w:hint="eastAsia" w:ascii="仿宋" w:hAnsi="仿宋" w:eastAsia="仿宋" w:cs="仿宋"/>
        </w:rPr>
      </w:pPr>
    </w:p>
    <w:p w14:paraId="559E1732">
      <w:pPr>
        <w:pStyle w:val="2"/>
        <w:rPr>
          <w:rFonts w:hint="eastAsia" w:ascii="仿宋" w:hAnsi="仿宋" w:eastAsia="仿宋" w:cs="仿宋"/>
        </w:rPr>
      </w:pPr>
    </w:p>
    <w:p w14:paraId="2CECCB82">
      <w:pPr>
        <w:pStyle w:val="2"/>
        <w:rPr>
          <w:rFonts w:hint="eastAsia" w:ascii="仿宋" w:hAnsi="仿宋" w:eastAsia="仿宋" w:cs="仿宋"/>
        </w:rPr>
      </w:pPr>
    </w:p>
    <w:p w14:paraId="1347F4C0">
      <w:pPr>
        <w:pStyle w:val="2"/>
        <w:rPr>
          <w:rFonts w:hint="eastAsia" w:ascii="仿宋" w:hAnsi="仿宋" w:eastAsia="仿宋" w:cs="仿宋"/>
        </w:rPr>
      </w:pPr>
    </w:p>
    <w:p w14:paraId="4A8517E8">
      <w:pPr>
        <w:pStyle w:val="2"/>
        <w:spacing w:line="360" w:lineRule="auto"/>
        <w:ind w:left="300"/>
        <w:jc w:val="center"/>
        <w:rPr>
          <w:rFonts w:hint="eastAsia" w:ascii="仿宋" w:hAnsi="仿宋" w:eastAsia="仿宋" w:cs="仿宋"/>
          <w:b/>
          <w:bCs/>
          <w:sz w:val="32"/>
          <w:szCs w:val="32"/>
          <w:lang w:val="en-US"/>
        </w:rPr>
      </w:pPr>
      <w:r>
        <w:rPr>
          <w:rFonts w:hint="eastAsia" w:ascii="仿宋" w:hAnsi="仿宋" w:eastAsia="仿宋" w:cs="仿宋"/>
          <w:b/>
          <w:bCs/>
          <w:sz w:val="32"/>
          <w:szCs w:val="32"/>
          <w:lang w:val="en-US"/>
        </w:rPr>
        <w:t>七、投标人认为有必要提交的其他资料</w:t>
      </w:r>
    </w:p>
    <w:p w14:paraId="6EF2F4EC">
      <w:pPr>
        <w:pStyle w:val="2"/>
        <w:rPr>
          <w:rFonts w:hint="eastAsia" w:ascii="仿宋" w:hAnsi="仿宋" w:eastAsia="仿宋" w:cs="仿宋"/>
        </w:rPr>
      </w:pPr>
    </w:p>
    <w:p w14:paraId="79AAF32C">
      <w:pPr>
        <w:spacing w:before="78" w:line="315" w:lineRule="exact"/>
        <w:rPr>
          <w:rFonts w:hint="eastAsia" w:ascii="仿宋" w:hAnsi="仿宋" w:eastAsia="仿宋" w:cs="仿宋"/>
          <w:sz w:val="24"/>
          <w:szCs w:val="24"/>
        </w:rPr>
      </w:pPr>
    </w:p>
    <w:p w14:paraId="2E3FDF7D">
      <w:pPr>
        <w:spacing w:before="78" w:line="315" w:lineRule="exact"/>
        <w:rPr>
          <w:rFonts w:hint="eastAsia" w:ascii="仿宋" w:hAnsi="仿宋" w:eastAsia="仿宋" w:cs="仿宋"/>
          <w:sz w:val="24"/>
          <w:szCs w:val="24"/>
        </w:rPr>
      </w:pPr>
    </w:p>
    <w:sectPr>
      <w:footerReference r:id="rId17" w:type="default"/>
      <w:pgSz w:w="11905" w:h="16840"/>
      <w:pgMar w:top="400" w:right="1785" w:bottom="615" w:left="1785" w:header="0" w:footer="454"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24432">
    <w:pPr>
      <w:spacing w:line="186" w:lineRule="auto"/>
      <w:ind w:left="4116"/>
      <w:rPr>
        <w:rFonts w:ascii="Times New Roman" w:hAnsi="Times New Roman" w:eastAsia="Times New Roman" w:cs="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6BCD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D36BCD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CC1F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2898E">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562898E">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02CAA">
    <w:pPr>
      <w:spacing w:line="186" w:lineRule="auto"/>
      <w:ind w:left="4116"/>
      <w:rPr>
        <w:rFonts w:ascii="Times New Roman" w:hAnsi="Times New Roman" w:eastAsia="Times New Roman" w:cs="Times New Roma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B8BD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F0B8BD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DCA99">
    <w:pPr>
      <w:spacing w:line="186" w:lineRule="auto"/>
      <w:rPr>
        <w:rFonts w:ascii="Times New Roman" w:hAnsi="Times New Roman" w:eastAsia="Times New Roman"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5A31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44A5A31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C006F">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EEA2B">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327EEA2B">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634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8DF0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3968DF0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1C7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41419">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78141419">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3FCC0">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48873">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74848873">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4B05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4784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3F94784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916B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96CCA">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7DB96CCA">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EA0F5">
    <w:pPr>
      <w:spacing w:line="213" w:lineRule="auto"/>
      <w:ind w:left="3215"/>
      <w:rPr>
        <w:rFonts w:hint="eastAsia" w:ascii="仿宋" w:hAnsi="仿宋" w:eastAsia="仿宋" w:cs="仿宋"/>
      </w:rPr>
    </w:pPr>
    <w:r>
      <w:rPr>
        <w:rFonts w:hint="eastAsia" w:ascii="仿宋" w:hAnsi="仿宋" w:eastAsia="仿宋" w:cs="仿宋"/>
        <w:spacing w:val="15"/>
      </w:rPr>
      <w:t>甘肃德联牧业有限</w:t>
    </w:r>
    <w:r>
      <w:rPr>
        <w:rFonts w:ascii="仿宋" w:hAnsi="仿宋" w:eastAsia="仿宋" w:cs="仿宋"/>
        <w:spacing w:val="15"/>
      </w:rPr>
      <w:t>公司</w:t>
    </w:r>
  </w:p>
  <w:p w14:paraId="0C41B245">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9BA64">
    <w:pPr>
      <w:spacing w:line="213" w:lineRule="auto"/>
      <w:ind w:left="3215"/>
      <w:rPr>
        <w:rFonts w:hint="eastAsia" w:ascii="仿宋" w:hAnsi="仿宋" w:eastAsia="仿宋" w:cs="仿宋"/>
      </w:rPr>
    </w:pPr>
    <w:r>
      <w:rPr>
        <w:rFonts w:hint="eastAsia" w:ascii="仿宋" w:hAnsi="仿宋" w:eastAsia="仿宋" w:cs="仿宋"/>
        <w:spacing w:val="15"/>
      </w:rPr>
      <w:t>甘肃德联牧业有限</w:t>
    </w:r>
    <w:r>
      <w:rPr>
        <w:rFonts w:ascii="仿宋" w:hAnsi="仿宋" w:eastAsia="仿宋" w:cs="仿宋"/>
        <w:spacing w:val="15"/>
      </w:rPr>
      <w:t>公司</w:t>
    </w:r>
  </w:p>
  <w:p w14:paraId="065063AD">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1B2E">
    <w:pPr>
      <w:spacing w:line="213" w:lineRule="auto"/>
      <w:ind w:left="3215"/>
    </w:pPr>
    <w:r>
      <w:rPr>
        <w:rFonts w:hint="eastAsia" w:ascii="仿宋" w:hAnsi="仿宋" w:eastAsia="仿宋" w:cs="仿宋"/>
        <w:spacing w:val="15"/>
      </w:rPr>
      <w:t>甘肃德联牧业有限</w:t>
    </w:r>
    <w:r>
      <w:rPr>
        <w:rFonts w:ascii="仿宋" w:hAnsi="仿宋" w:eastAsia="仿宋" w:cs="仿宋"/>
        <w:spacing w:val="15"/>
      </w:rPr>
      <w:t>公司</w:t>
    </w:r>
    <w:r>
      <w:rPr>
        <w:rFonts w:hint="eastAsia" w:ascii="仿宋" w:hAnsi="仿宋" w:eastAsia="仿宋" w:cs="仿宋"/>
        <w:spacing w:val="15"/>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EF59C">
    <w:pPr>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E39F0">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docVars>
    <w:docVar w:name="commondata" w:val="eyJoZGlkIjoiNGUyMDVmYWQ1ODI1MWJlMWQxOWQ1MTQyMGJmMTg1OWMifQ=="/>
  </w:docVars>
  <w:rsids>
    <w:rsidRoot w:val="001A7277"/>
    <w:rsid w:val="001A7277"/>
    <w:rsid w:val="0023204E"/>
    <w:rsid w:val="003A7B46"/>
    <w:rsid w:val="004C5AE5"/>
    <w:rsid w:val="005A4700"/>
    <w:rsid w:val="00AF3BB3"/>
    <w:rsid w:val="00C8449B"/>
    <w:rsid w:val="00C91755"/>
    <w:rsid w:val="00FB4DB0"/>
    <w:rsid w:val="04694FB3"/>
    <w:rsid w:val="04DE60B0"/>
    <w:rsid w:val="078925D1"/>
    <w:rsid w:val="097018D1"/>
    <w:rsid w:val="0B3542A3"/>
    <w:rsid w:val="0BFE4EEC"/>
    <w:rsid w:val="0D3F4AE8"/>
    <w:rsid w:val="0DD3100C"/>
    <w:rsid w:val="1114309D"/>
    <w:rsid w:val="11710BAD"/>
    <w:rsid w:val="11FF779B"/>
    <w:rsid w:val="1743491D"/>
    <w:rsid w:val="175214DB"/>
    <w:rsid w:val="1A9D5221"/>
    <w:rsid w:val="1AF36427"/>
    <w:rsid w:val="1CC45546"/>
    <w:rsid w:val="1D7F2AB0"/>
    <w:rsid w:val="1DCC22E0"/>
    <w:rsid w:val="1F135B57"/>
    <w:rsid w:val="20C560FB"/>
    <w:rsid w:val="22887589"/>
    <w:rsid w:val="22F6298B"/>
    <w:rsid w:val="24A019E5"/>
    <w:rsid w:val="27F84A8D"/>
    <w:rsid w:val="29C048BD"/>
    <w:rsid w:val="2A441B0B"/>
    <w:rsid w:val="2D897BF4"/>
    <w:rsid w:val="2E620EB2"/>
    <w:rsid w:val="3434782F"/>
    <w:rsid w:val="385C0B47"/>
    <w:rsid w:val="3C961CAF"/>
    <w:rsid w:val="3E746B53"/>
    <w:rsid w:val="40081B38"/>
    <w:rsid w:val="40C655EA"/>
    <w:rsid w:val="43881600"/>
    <w:rsid w:val="4445400D"/>
    <w:rsid w:val="458C28C6"/>
    <w:rsid w:val="47C44E19"/>
    <w:rsid w:val="47D91028"/>
    <w:rsid w:val="4AFB028B"/>
    <w:rsid w:val="4B857C4A"/>
    <w:rsid w:val="4E864704"/>
    <w:rsid w:val="4FC15C7B"/>
    <w:rsid w:val="53252A3D"/>
    <w:rsid w:val="54A4282F"/>
    <w:rsid w:val="55045396"/>
    <w:rsid w:val="5558042C"/>
    <w:rsid w:val="55EC77F1"/>
    <w:rsid w:val="5767239A"/>
    <w:rsid w:val="59270DD1"/>
    <w:rsid w:val="5B8D6CBF"/>
    <w:rsid w:val="5DCE03EE"/>
    <w:rsid w:val="5E287173"/>
    <w:rsid w:val="5E711347"/>
    <w:rsid w:val="5E9577E4"/>
    <w:rsid w:val="631725C7"/>
    <w:rsid w:val="67AE624F"/>
    <w:rsid w:val="68C47C37"/>
    <w:rsid w:val="69D7130C"/>
    <w:rsid w:val="6B5E71C6"/>
    <w:rsid w:val="6E0C7F17"/>
    <w:rsid w:val="6E846E3A"/>
    <w:rsid w:val="707B5D4B"/>
    <w:rsid w:val="72D8479F"/>
    <w:rsid w:val="72F32737"/>
    <w:rsid w:val="74010263"/>
    <w:rsid w:val="74585D3C"/>
    <w:rsid w:val="74825F36"/>
    <w:rsid w:val="74CC105E"/>
    <w:rsid w:val="773C3348"/>
    <w:rsid w:val="79921158"/>
    <w:rsid w:val="7A3A768F"/>
    <w:rsid w:val="7AF73267"/>
    <w:rsid w:val="7B090B45"/>
    <w:rsid w:val="7BFE1C5F"/>
    <w:rsid w:val="7E812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bidi="zh-CN"/>
    </w:rPr>
  </w:style>
  <w:style w:type="paragraph" w:styleId="3">
    <w:name w:val="footer"/>
    <w:basedOn w:val="1"/>
    <w:autoRedefine/>
    <w:qFormat/>
    <w:uiPriority w:val="0"/>
    <w:pPr>
      <w:tabs>
        <w:tab w:val="center" w:pos="4153"/>
        <w:tab w:val="right" w:pos="8306"/>
      </w:tabs>
    </w:pPr>
    <w:rPr>
      <w:sz w:val="18"/>
    </w:rPr>
  </w:style>
  <w:style w:type="paragraph" w:styleId="4">
    <w:name w:val="header"/>
    <w:basedOn w:val="1"/>
    <w:link w:val="12"/>
    <w:qFormat/>
    <w:uiPriority w:val="0"/>
    <w:pPr>
      <w:tabs>
        <w:tab w:val="center" w:pos="4153"/>
        <w:tab w:val="right" w:pos="8306"/>
      </w:tabs>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bidi="zh-CN"/>
    </w:rPr>
  </w:style>
  <w:style w:type="paragraph" w:customStyle="1" w:styleId="11">
    <w:name w:val="Revision"/>
    <w:hidden/>
    <w:unhideWhenUsed/>
    <w:qFormat/>
    <w:uiPriority w:val="99"/>
    <w:rPr>
      <w:rFonts w:ascii="Arial" w:hAnsi="Arial" w:eastAsia="Arial" w:cs="Arial"/>
      <w:snapToGrid w:val="0"/>
      <w:color w:val="000000"/>
      <w:sz w:val="21"/>
      <w:szCs w:val="21"/>
      <w:lang w:val="en-US" w:eastAsia="zh-CN" w:bidi="ar-SA"/>
    </w:rPr>
  </w:style>
  <w:style w:type="character" w:customStyle="1" w:styleId="12">
    <w:name w:val="页眉 字符"/>
    <w:basedOn w:val="7"/>
    <w:link w:val="4"/>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1024</Words>
  <Characters>1244</Characters>
  <Lines>385</Lines>
  <Paragraphs>396</Paragraphs>
  <TotalTime>4501</TotalTime>
  <ScaleCrop>false</ScaleCrop>
  <LinksUpToDate>false</LinksUpToDate>
  <CharactersWithSpaces>1352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2025-11-13T09:40:44Z</dcterms:modified>
  <dc:title>Microsoft Word - 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B60C1CE0EDAE42848333F8A6AC7A4401_13</vt:lpwstr>
  </property>
  <property fmtid="{D5CDD505-2E9C-101B-9397-08002B2CF9AE}" pid="6" name="KSOTemplateDocerSaveRecord">
    <vt:lpwstr>eyJoZGlkIjoiNGUyMDVmYWQ1ODI1MWJlMWQxOWQ1MTQyMGJmMTg1OWMiLCJ1c2VySWQiOiI1NTc5OTYwMDEifQ==</vt:lpwstr>
  </property>
</Properties>
</file>